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2CFD" w14:textId="77777777" w:rsidR="00A80AC0" w:rsidRDefault="00A80AC0" w:rsidP="00A80AC0">
      <w:pPr>
        <w:rPr>
          <w:rFonts w:ascii="Arial" w:hAnsi="Arial" w:cs="Arial"/>
          <w:b/>
          <w:bCs/>
        </w:rPr>
      </w:pPr>
      <w:bookmarkStart w:id="0" w:name="_Hlk2953822"/>
      <w:bookmarkStart w:id="1" w:name="_Hlk2784461"/>
      <w:bookmarkStart w:id="2" w:name="_Hlk3216556"/>
      <w:bookmarkStart w:id="3" w:name="_Hlk13050874"/>
      <w:r>
        <w:rPr>
          <w:rFonts w:ascii="Arial" w:hAnsi="Arial" w:cs="Arial"/>
          <w:b/>
          <w:noProof/>
        </w:rPr>
        <w:drawing>
          <wp:inline distT="0" distB="0" distL="0" distR="0" wp14:anchorId="2D76B2A6" wp14:editId="3DB044AD">
            <wp:extent cx="3124200"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640080"/>
                    </a:xfrm>
                    <a:prstGeom prst="rect">
                      <a:avLst/>
                    </a:prstGeom>
                    <a:noFill/>
                    <a:ln>
                      <a:noFill/>
                    </a:ln>
                  </pic:spPr>
                </pic:pic>
              </a:graphicData>
            </a:graphic>
          </wp:inline>
        </w:drawing>
      </w:r>
    </w:p>
    <w:p w14:paraId="35A8ACCB" w14:textId="77777777" w:rsidR="00A80AC0" w:rsidRDefault="00A80AC0" w:rsidP="00A80AC0">
      <w:pPr>
        <w:rPr>
          <w:rFonts w:ascii="Arial" w:hAnsi="Arial" w:cs="Arial"/>
          <w:b/>
          <w:bCs/>
        </w:rPr>
      </w:pPr>
      <w:r>
        <w:rPr>
          <w:rFonts w:ascii="Arial" w:hAnsi="Arial" w:cs="Arial"/>
          <w:b/>
          <w:bCs/>
        </w:rPr>
        <w:br/>
      </w:r>
      <w:r w:rsidR="00514FCD">
        <w:rPr>
          <w:rFonts w:ascii="Arial" w:hAnsi="Arial" w:cs="Arial"/>
          <w:b/>
          <w:bCs/>
        </w:rPr>
        <w:t>For Immediate Release</w:t>
      </w:r>
    </w:p>
    <w:p w14:paraId="22F9BB25" w14:textId="47D49944" w:rsidR="00A80AC0" w:rsidRDefault="00CA0533" w:rsidP="00A80AC0">
      <w:pPr>
        <w:rPr>
          <w:rFonts w:ascii="Arial" w:hAnsi="Arial" w:cs="Arial"/>
          <w:b/>
          <w:bCs/>
        </w:rPr>
      </w:pPr>
      <w:r w:rsidRPr="002144FE">
        <w:rPr>
          <w:rFonts w:ascii="Arial" w:hAnsi="Arial" w:cs="Arial"/>
          <w:b/>
          <w:bCs/>
        </w:rPr>
        <w:t xml:space="preserve">June </w:t>
      </w:r>
      <w:r w:rsidR="002144FE" w:rsidRPr="002144FE">
        <w:rPr>
          <w:rFonts w:ascii="Arial" w:hAnsi="Arial" w:cs="Arial"/>
          <w:b/>
          <w:bCs/>
        </w:rPr>
        <w:t>2</w:t>
      </w:r>
      <w:r w:rsidR="00C91A38" w:rsidRPr="002144FE">
        <w:rPr>
          <w:rFonts w:ascii="Arial" w:hAnsi="Arial" w:cs="Arial"/>
          <w:b/>
          <w:bCs/>
        </w:rPr>
        <w:t>,</w:t>
      </w:r>
      <w:r w:rsidR="00A80AC0" w:rsidRPr="002144FE">
        <w:rPr>
          <w:rFonts w:ascii="Arial" w:hAnsi="Arial" w:cs="Arial"/>
          <w:b/>
          <w:bCs/>
        </w:rPr>
        <w:t xml:space="preserve"> 20</w:t>
      </w:r>
      <w:r w:rsidR="00FE4C19" w:rsidRPr="002144FE">
        <w:rPr>
          <w:rFonts w:ascii="Arial" w:hAnsi="Arial" w:cs="Arial"/>
          <w:b/>
          <w:bCs/>
        </w:rPr>
        <w:t>2</w:t>
      </w:r>
      <w:r w:rsidR="00C91A38" w:rsidRPr="002144FE">
        <w:rPr>
          <w:rFonts w:ascii="Arial" w:hAnsi="Arial" w:cs="Arial"/>
          <w:b/>
          <w:bCs/>
        </w:rPr>
        <w:t>3</w:t>
      </w:r>
    </w:p>
    <w:p w14:paraId="00B462D2" w14:textId="233FCC96" w:rsidR="00454A02" w:rsidRDefault="00454A02" w:rsidP="00A80AC0">
      <w:pPr>
        <w:rPr>
          <w:rFonts w:ascii="Arial" w:hAnsi="Arial" w:cs="Arial"/>
          <w:b/>
          <w:bCs/>
        </w:rPr>
      </w:pPr>
    </w:p>
    <w:p w14:paraId="6198561B" w14:textId="6DF500A3" w:rsidR="00454A02" w:rsidRPr="00602790" w:rsidRDefault="00454A02" w:rsidP="00A80AC0">
      <w:pPr>
        <w:rPr>
          <w:rFonts w:ascii="Arial" w:hAnsi="Arial" w:cs="Arial"/>
        </w:rPr>
      </w:pPr>
      <w:r>
        <w:rPr>
          <w:rFonts w:ascii="Arial" w:hAnsi="Arial" w:cs="Arial"/>
          <w:b/>
          <w:bCs/>
        </w:rPr>
        <w:t>Contact:</w:t>
      </w:r>
      <w:r w:rsidR="00602790">
        <w:rPr>
          <w:rFonts w:ascii="Arial" w:hAnsi="Arial" w:cs="Arial"/>
          <w:b/>
          <w:bCs/>
        </w:rPr>
        <w:t xml:space="preserve"> </w:t>
      </w:r>
      <w:r w:rsidR="00602790">
        <w:rPr>
          <w:rFonts w:ascii="Arial" w:hAnsi="Arial" w:cs="Arial"/>
        </w:rPr>
        <w:t xml:space="preserve">Dave Thompson, </w:t>
      </w:r>
      <w:hyperlink r:id="rId5" w:history="1">
        <w:r w:rsidR="00602790" w:rsidRPr="00E81A2F">
          <w:rPr>
            <w:rStyle w:val="Hyperlink"/>
            <w:rFonts w:ascii="Arial" w:hAnsi="Arial" w:cs="Arial"/>
          </w:rPr>
          <w:t>dmthompson@pa.gov</w:t>
        </w:r>
      </w:hyperlink>
      <w:r w:rsidR="00602790">
        <w:rPr>
          <w:rFonts w:ascii="Arial" w:hAnsi="Arial" w:cs="Arial"/>
        </w:rPr>
        <w:t>, 717-418-5018</w:t>
      </w:r>
    </w:p>
    <w:p w14:paraId="618D3449" w14:textId="77777777" w:rsidR="00A80AC0" w:rsidRDefault="00A80AC0" w:rsidP="00A80AC0">
      <w:pPr>
        <w:rPr>
          <w:rFonts w:ascii="Arial" w:hAnsi="Arial" w:cs="Arial"/>
          <w:b/>
          <w:bCs/>
        </w:rPr>
      </w:pPr>
    </w:p>
    <w:p w14:paraId="51A9B936" w14:textId="675ACC3C" w:rsidR="0048766B" w:rsidRDefault="0048766B" w:rsidP="0048766B">
      <w:pPr>
        <w:jc w:val="center"/>
        <w:rPr>
          <w:rFonts w:ascii="Arial" w:hAnsi="Arial" w:cs="Arial"/>
          <w:b/>
          <w:bCs/>
          <w:sz w:val="28"/>
          <w:szCs w:val="28"/>
        </w:rPr>
      </w:pPr>
      <w:r>
        <w:rPr>
          <w:rFonts w:ascii="Arial" w:hAnsi="Arial" w:cs="Arial"/>
          <w:b/>
          <w:bCs/>
          <w:sz w:val="28"/>
          <w:szCs w:val="28"/>
        </w:rPr>
        <w:t xml:space="preserve">PennDOT Announces Online Plans Display for </w:t>
      </w:r>
      <w:r w:rsidR="008107F4">
        <w:rPr>
          <w:rFonts w:ascii="Arial" w:hAnsi="Arial" w:cs="Arial"/>
          <w:b/>
          <w:bCs/>
          <w:sz w:val="28"/>
          <w:szCs w:val="28"/>
        </w:rPr>
        <w:t xml:space="preserve">Sheepford Road Bridge Rehabilitation Project in Cumberland and York </w:t>
      </w:r>
      <w:r>
        <w:rPr>
          <w:rFonts w:ascii="Arial" w:hAnsi="Arial" w:cs="Arial"/>
          <w:b/>
          <w:bCs/>
          <w:sz w:val="28"/>
          <w:szCs w:val="28"/>
        </w:rPr>
        <w:t>Count</w:t>
      </w:r>
      <w:r w:rsidR="008107F4">
        <w:rPr>
          <w:rFonts w:ascii="Arial" w:hAnsi="Arial" w:cs="Arial"/>
          <w:b/>
          <w:bCs/>
          <w:sz w:val="28"/>
          <w:szCs w:val="28"/>
        </w:rPr>
        <w:t>ies</w:t>
      </w:r>
    </w:p>
    <w:p w14:paraId="100F7951" w14:textId="6DBBAA93" w:rsidR="00454A02" w:rsidRPr="00454A02" w:rsidRDefault="0048766B" w:rsidP="00454A02">
      <w:pPr>
        <w:autoSpaceDE w:val="0"/>
        <w:autoSpaceDN w:val="0"/>
        <w:adjustRightInd w:val="0"/>
        <w:rPr>
          <w:rFonts w:ascii="Arial" w:hAnsi="Arial" w:cs="Arial"/>
        </w:rPr>
      </w:pPr>
      <w:r>
        <w:rPr>
          <w:rFonts w:ascii="Arial" w:hAnsi="Arial" w:cs="Arial"/>
          <w:b/>
          <w:bCs/>
        </w:rPr>
        <w:br/>
      </w:r>
      <w:r w:rsidR="00454A02" w:rsidRPr="00454A02">
        <w:rPr>
          <w:rFonts w:ascii="Arial" w:hAnsi="Arial" w:cs="Arial"/>
          <w:b/>
          <w:bCs/>
        </w:rPr>
        <w:t xml:space="preserve">Harrisburg, PA </w:t>
      </w:r>
      <w:r w:rsidR="00454A02" w:rsidRPr="00454A02">
        <w:rPr>
          <w:rFonts w:ascii="Arial" w:hAnsi="Arial" w:cs="Arial"/>
        </w:rPr>
        <w:t xml:space="preserve">– The Pennsylvania Department of Transportation (PennDOT) invites the public to an online plans display regarding the </w:t>
      </w:r>
      <w:r w:rsidR="0040753D">
        <w:rPr>
          <w:rFonts w:ascii="Arial" w:hAnsi="Arial" w:cs="Arial"/>
        </w:rPr>
        <w:t xml:space="preserve">Sheepford Road </w:t>
      </w:r>
      <w:r w:rsidR="00454A02" w:rsidRPr="00454A02">
        <w:rPr>
          <w:rFonts w:ascii="Arial" w:hAnsi="Arial" w:cs="Arial"/>
        </w:rPr>
        <w:t>(</w:t>
      </w:r>
      <w:r w:rsidR="0040753D">
        <w:rPr>
          <w:rFonts w:ascii="Arial" w:hAnsi="Arial" w:cs="Arial"/>
        </w:rPr>
        <w:t>Route 7208</w:t>
      </w:r>
      <w:r w:rsidR="00454A02" w:rsidRPr="00454A02">
        <w:rPr>
          <w:rFonts w:ascii="Arial" w:hAnsi="Arial" w:cs="Arial"/>
        </w:rPr>
        <w:t xml:space="preserve">) </w:t>
      </w:r>
      <w:r w:rsidR="002144FE" w:rsidRPr="005F5AF8">
        <w:rPr>
          <w:rFonts w:ascii="Arial" w:hAnsi="Arial" w:cs="Arial"/>
        </w:rPr>
        <w:t xml:space="preserve">bicycle/pedestrian </w:t>
      </w:r>
      <w:r w:rsidR="00454A02" w:rsidRPr="005F5AF8">
        <w:rPr>
          <w:rFonts w:ascii="Arial" w:hAnsi="Arial" w:cs="Arial"/>
        </w:rPr>
        <w:t>bridge</w:t>
      </w:r>
      <w:r w:rsidR="00454A02" w:rsidRPr="00454A02">
        <w:rPr>
          <w:rFonts w:ascii="Arial" w:hAnsi="Arial" w:cs="Arial"/>
        </w:rPr>
        <w:t xml:space="preserve"> </w:t>
      </w:r>
      <w:r w:rsidR="0040753D">
        <w:rPr>
          <w:rFonts w:ascii="Arial" w:hAnsi="Arial" w:cs="Arial"/>
        </w:rPr>
        <w:t xml:space="preserve">rehabilitation </w:t>
      </w:r>
      <w:r w:rsidR="00454A02" w:rsidRPr="00454A02">
        <w:rPr>
          <w:rFonts w:ascii="Arial" w:hAnsi="Arial" w:cs="Arial"/>
        </w:rPr>
        <w:t xml:space="preserve">project. This project is located over </w:t>
      </w:r>
      <w:r w:rsidR="0040753D" w:rsidRPr="0040753D">
        <w:rPr>
          <w:rFonts w:ascii="Arial" w:hAnsi="Arial" w:cs="Arial"/>
        </w:rPr>
        <w:t>Yellow Breeches Creek in Fairview Township, York County, and Lower Allen Township, Cumberland County.</w:t>
      </w:r>
    </w:p>
    <w:p w14:paraId="3CADD38B" w14:textId="77777777" w:rsidR="00454A02" w:rsidRPr="00454A02" w:rsidRDefault="00454A02" w:rsidP="00454A02">
      <w:pPr>
        <w:autoSpaceDE w:val="0"/>
        <w:autoSpaceDN w:val="0"/>
        <w:adjustRightInd w:val="0"/>
        <w:rPr>
          <w:rFonts w:ascii="Arial" w:hAnsi="Arial" w:cs="Arial"/>
        </w:rPr>
      </w:pPr>
    </w:p>
    <w:p w14:paraId="5E3A6117" w14:textId="38437627" w:rsidR="00454A02" w:rsidRDefault="0040753D" w:rsidP="00454A02">
      <w:pPr>
        <w:autoSpaceDE w:val="0"/>
        <w:autoSpaceDN w:val="0"/>
        <w:adjustRightInd w:val="0"/>
        <w:rPr>
          <w:rFonts w:ascii="Arial" w:hAnsi="Arial" w:cs="Arial"/>
        </w:rPr>
      </w:pPr>
      <w:r w:rsidRPr="0040753D">
        <w:rPr>
          <w:rFonts w:ascii="Arial" w:hAnsi="Arial" w:cs="Arial"/>
        </w:rPr>
        <w:t>Extensive structural steel deterioration over time due to the exposure to the elements has resulted in the closure of the bridge due to safety concerns on January 29, 2020.</w:t>
      </w:r>
      <w:r>
        <w:rPr>
          <w:rFonts w:ascii="Arial" w:hAnsi="Arial" w:cs="Arial"/>
        </w:rPr>
        <w:t xml:space="preserve"> </w:t>
      </w:r>
    </w:p>
    <w:p w14:paraId="5DE1D934" w14:textId="77777777" w:rsidR="0040753D" w:rsidRPr="00454A02" w:rsidRDefault="0040753D" w:rsidP="00454A02">
      <w:pPr>
        <w:autoSpaceDE w:val="0"/>
        <w:autoSpaceDN w:val="0"/>
        <w:adjustRightInd w:val="0"/>
        <w:rPr>
          <w:rFonts w:ascii="Arial" w:hAnsi="Arial" w:cs="Arial"/>
        </w:rPr>
      </w:pPr>
    </w:p>
    <w:p w14:paraId="418BE0AF" w14:textId="0103F89D" w:rsidR="0040753D" w:rsidRPr="0040753D" w:rsidRDefault="0040753D" w:rsidP="0040753D">
      <w:pPr>
        <w:autoSpaceDE w:val="0"/>
        <w:autoSpaceDN w:val="0"/>
        <w:adjustRightInd w:val="0"/>
        <w:rPr>
          <w:rFonts w:ascii="Arial" w:hAnsi="Arial" w:cs="Arial"/>
        </w:rPr>
      </w:pPr>
      <w:r w:rsidRPr="0040753D">
        <w:rPr>
          <w:rFonts w:ascii="Arial" w:hAnsi="Arial" w:cs="Arial"/>
        </w:rPr>
        <w:t>The scope of the project is to rehabilitate the existing structure to preserve its historic character and provide bike and pedestrian connectivity across the Yellow Breeches Creek. The rehabilitation will include full disassembly of the truss structure, restoration, railing upgrades, and installation of an ADA-compliant walking surface. Additional improvements include repairs to the existing abutments, replacement of the pavement immediately adjacent to the bridge, and installation of guide rail on the eastern approach. The project is situated in a rural area surrounded by residential properties and a public park.</w:t>
      </w:r>
    </w:p>
    <w:p w14:paraId="2E375F55" w14:textId="77777777" w:rsidR="0040753D" w:rsidRPr="0040753D" w:rsidRDefault="0040753D" w:rsidP="0040753D">
      <w:pPr>
        <w:autoSpaceDE w:val="0"/>
        <w:autoSpaceDN w:val="0"/>
        <w:adjustRightInd w:val="0"/>
        <w:rPr>
          <w:rFonts w:ascii="Arial" w:hAnsi="Arial" w:cs="Arial"/>
        </w:rPr>
      </w:pPr>
    </w:p>
    <w:p w14:paraId="1D511DD7" w14:textId="29FB5A4A" w:rsidR="0040753D" w:rsidRPr="0040753D" w:rsidRDefault="0040753D" w:rsidP="0040753D">
      <w:pPr>
        <w:autoSpaceDE w:val="0"/>
        <w:autoSpaceDN w:val="0"/>
        <w:adjustRightInd w:val="0"/>
        <w:rPr>
          <w:rFonts w:ascii="Arial" w:hAnsi="Arial" w:cs="Arial"/>
        </w:rPr>
      </w:pPr>
      <w:r w:rsidRPr="0040753D">
        <w:rPr>
          <w:rFonts w:ascii="Arial" w:hAnsi="Arial" w:cs="Arial"/>
        </w:rPr>
        <w:t>Land use on the west side of the project consists predominantly of a forested floodplain. Land use on the east side of the project consists of a forested area. Yellow Breeches Park is located in the southwest quadrant of the project area.</w:t>
      </w:r>
    </w:p>
    <w:p w14:paraId="4BF29267" w14:textId="77777777" w:rsidR="0040753D" w:rsidRPr="0040753D" w:rsidRDefault="0040753D" w:rsidP="0040753D">
      <w:pPr>
        <w:autoSpaceDE w:val="0"/>
        <w:autoSpaceDN w:val="0"/>
        <w:adjustRightInd w:val="0"/>
        <w:rPr>
          <w:rFonts w:ascii="Arial" w:hAnsi="Arial" w:cs="Arial"/>
        </w:rPr>
      </w:pPr>
    </w:p>
    <w:p w14:paraId="33E75655" w14:textId="77777777" w:rsidR="0040753D" w:rsidRPr="0040753D" w:rsidRDefault="0040753D" w:rsidP="0040753D">
      <w:pPr>
        <w:autoSpaceDE w:val="0"/>
        <w:autoSpaceDN w:val="0"/>
        <w:adjustRightInd w:val="0"/>
        <w:rPr>
          <w:rFonts w:ascii="Arial" w:hAnsi="Arial" w:cs="Arial"/>
        </w:rPr>
      </w:pPr>
      <w:r w:rsidRPr="0040753D">
        <w:rPr>
          <w:rFonts w:ascii="Arial" w:hAnsi="Arial" w:cs="Arial"/>
        </w:rPr>
        <w:t>Environmental studies completed for the project have included evaluations of natural, cultural, and recreational resources. Archaeological investigations are ongoing.</w:t>
      </w:r>
    </w:p>
    <w:p w14:paraId="4CE7B758" w14:textId="77777777" w:rsidR="0040753D" w:rsidRPr="0040753D" w:rsidRDefault="0040753D" w:rsidP="0040753D">
      <w:pPr>
        <w:autoSpaceDE w:val="0"/>
        <w:autoSpaceDN w:val="0"/>
        <w:adjustRightInd w:val="0"/>
        <w:rPr>
          <w:rFonts w:ascii="Arial" w:hAnsi="Arial" w:cs="Arial"/>
        </w:rPr>
      </w:pPr>
    </w:p>
    <w:p w14:paraId="70719B35" w14:textId="77777777" w:rsidR="0040753D" w:rsidRPr="0040753D" w:rsidRDefault="0040753D" w:rsidP="0040753D">
      <w:pPr>
        <w:autoSpaceDE w:val="0"/>
        <w:autoSpaceDN w:val="0"/>
        <w:adjustRightInd w:val="0"/>
        <w:rPr>
          <w:rFonts w:ascii="Arial" w:hAnsi="Arial" w:cs="Arial"/>
        </w:rPr>
      </w:pPr>
      <w:r w:rsidRPr="0040753D">
        <w:rPr>
          <w:rFonts w:ascii="Arial" w:hAnsi="Arial" w:cs="Arial"/>
        </w:rPr>
        <w:t>Evaluation of historic and recreational resources protected under Section 4(f) of the U.S. Department of Transportation Act of 1966 include:</w:t>
      </w:r>
    </w:p>
    <w:p w14:paraId="515C4434" w14:textId="77777777" w:rsidR="0040753D" w:rsidRPr="0040753D" w:rsidRDefault="0040753D" w:rsidP="0040753D">
      <w:pPr>
        <w:autoSpaceDE w:val="0"/>
        <w:autoSpaceDN w:val="0"/>
        <w:adjustRightInd w:val="0"/>
        <w:rPr>
          <w:rFonts w:ascii="Arial" w:hAnsi="Arial" w:cs="Arial"/>
        </w:rPr>
      </w:pPr>
    </w:p>
    <w:p w14:paraId="5BB153C8" w14:textId="77777777" w:rsidR="0040753D" w:rsidRPr="0040753D" w:rsidRDefault="0040753D" w:rsidP="0040753D">
      <w:pPr>
        <w:autoSpaceDE w:val="0"/>
        <w:autoSpaceDN w:val="0"/>
        <w:adjustRightInd w:val="0"/>
        <w:rPr>
          <w:rFonts w:ascii="Arial" w:hAnsi="Arial" w:cs="Arial"/>
        </w:rPr>
      </w:pPr>
      <w:r w:rsidRPr="0040753D">
        <w:rPr>
          <w:rFonts w:ascii="Arial" w:hAnsi="Arial" w:cs="Arial"/>
        </w:rPr>
        <w:t>•</w:t>
      </w:r>
      <w:r w:rsidRPr="0040753D">
        <w:rPr>
          <w:rFonts w:ascii="Arial" w:hAnsi="Arial" w:cs="Arial"/>
        </w:rPr>
        <w:tab/>
        <w:t>the Yellow Breeches Park</w:t>
      </w:r>
    </w:p>
    <w:p w14:paraId="3CE81824" w14:textId="77777777" w:rsidR="0040753D" w:rsidRPr="0040753D" w:rsidRDefault="0040753D" w:rsidP="0040753D">
      <w:pPr>
        <w:autoSpaceDE w:val="0"/>
        <w:autoSpaceDN w:val="0"/>
        <w:adjustRightInd w:val="0"/>
        <w:rPr>
          <w:rFonts w:ascii="Arial" w:hAnsi="Arial" w:cs="Arial"/>
        </w:rPr>
      </w:pPr>
      <w:r w:rsidRPr="0040753D">
        <w:rPr>
          <w:rFonts w:ascii="Arial" w:hAnsi="Arial" w:cs="Arial"/>
        </w:rPr>
        <w:t>•</w:t>
      </w:r>
      <w:r w:rsidRPr="0040753D">
        <w:rPr>
          <w:rFonts w:ascii="Arial" w:hAnsi="Arial" w:cs="Arial"/>
        </w:rPr>
        <w:tab/>
        <w:t>the Yellow Breeches Creek</w:t>
      </w:r>
    </w:p>
    <w:p w14:paraId="2EF2F9EA" w14:textId="77777777" w:rsidR="0040753D" w:rsidRPr="0040753D" w:rsidRDefault="0040753D" w:rsidP="0040753D">
      <w:pPr>
        <w:autoSpaceDE w:val="0"/>
        <w:autoSpaceDN w:val="0"/>
        <w:adjustRightInd w:val="0"/>
        <w:rPr>
          <w:rFonts w:ascii="Arial" w:hAnsi="Arial" w:cs="Arial"/>
        </w:rPr>
      </w:pPr>
      <w:r w:rsidRPr="0040753D">
        <w:rPr>
          <w:rFonts w:ascii="Arial" w:hAnsi="Arial" w:cs="Arial"/>
        </w:rPr>
        <w:t>•</w:t>
      </w:r>
      <w:r w:rsidRPr="0040753D">
        <w:rPr>
          <w:rFonts w:ascii="Arial" w:hAnsi="Arial" w:cs="Arial"/>
        </w:rPr>
        <w:tab/>
        <w:t>the existing bridge structure</w:t>
      </w:r>
    </w:p>
    <w:p w14:paraId="3A6A61DF" w14:textId="77777777" w:rsidR="0040753D" w:rsidRPr="0040753D" w:rsidRDefault="0040753D" w:rsidP="0040753D">
      <w:pPr>
        <w:autoSpaceDE w:val="0"/>
        <w:autoSpaceDN w:val="0"/>
        <w:adjustRightInd w:val="0"/>
        <w:rPr>
          <w:rFonts w:ascii="Arial" w:hAnsi="Arial" w:cs="Arial"/>
        </w:rPr>
      </w:pPr>
    </w:p>
    <w:p w14:paraId="1E397604" w14:textId="1DCBE46F" w:rsidR="0040753D" w:rsidRPr="0040753D" w:rsidRDefault="0040753D" w:rsidP="0040753D">
      <w:pPr>
        <w:autoSpaceDE w:val="0"/>
        <w:autoSpaceDN w:val="0"/>
        <w:adjustRightInd w:val="0"/>
        <w:rPr>
          <w:rFonts w:ascii="Arial" w:hAnsi="Arial" w:cs="Arial"/>
        </w:rPr>
      </w:pPr>
      <w:r w:rsidRPr="0040753D">
        <w:rPr>
          <w:rFonts w:ascii="Arial" w:hAnsi="Arial" w:cs="Arial"/>
        </w:rPr>
        <w:t>During times of overhead work, boat traffic on the Yellow Breeches Creek will be asked to portage their vessels around the work area. During times of no overhead work, the waterway will remain open to boat traffic.</w:t>
      </w:r>
    </w:p>
    <w:p w14:paraId="1D712E4E" w14:textId="77777777" w:rsidR="0040753D" w:rsidRPr="0040753D" w:rsidRDefault="0040753D" w:rsidP="0040753D">
      <w:pPr>
        <w:autoSpaceDE w:val="0"/>
        <w:autoSpaceDN w:val="0"/>
        <w:adjustRightInd w:val="0"/>
        <w:rPr>
          <w:rFonts w:ascii="Arial" w:hAnsi="Arial" w:cs="Arial"/>
        </w:rPr>
      </w:pPr>
    </w:p>
    <w:p w14:paraId="53BA66CC" w14:textId="4F6F9711" w:rsidR="00454A02" w:rsidRDefault="0040753D" w:rsidP="00454A02">
      <w:pPr>
        <w:autoSpaceDE w:val="0"/>
        <w:autoSpaceDN w:val="0"/>
        <w:adjustRightInd w:val="0"/>
        <w:rPr>
          <w:rFonts w:ascii="Arial" w:hAnsi="Arial" w:cs="Arial"/>
        </w:rPr>
      </w:pPr>
      <w:r w:rsidRPr="0040753D">
        <w:rPr>
          <w:rFonts w:ascii="Arial" w:hAnsi="Arial" w:cs="Arial"/>
        </w:rPr>
        <w:t xml:space="preserve">Construction is anticipated to begin in early 2024 with completion by </w:t>
      </w:r>
      <w:r w:rsidR="00522B14">
        <w:rPr>
          <w:rFonts w:ascii="Arial" w:hAnsi="Arial" w:cs="Arial"/>
        </w:rPr>
        <w:t>the summ</w:t>
      </w:r>
      <w:r w:rsidRPr="0040753D">
        <w:rPr>
          <w:rFonts w:ascii="Arial" w:hAnsi="Arial" w:cs="Arial"/>
        </w:rPr>
        <w:t xml:space="preserve">er </w:t>
      </w:r>
      <w:r w:rsidR="00522B14">
        <w:rPr>
          <w:rFonts w:ascii="Arial" w:hAnsi="Arial" w:cs="Arial"/>
        </w:rPr>
        <w:t xml:space="preserve">of </w:t>
      </w:r>
      <w:r w:rsidRPr="0040753D">
        <w:rPr>
          <w:rFonts w:ascii="Arial" w:hAnsi="Arial" w:cs="Arial"/>
        </w:rPr>
        <w:t>2024.</w:t>
      </w:r>
    </w:p>
    <w:p w14:paraId="4F106C78" w14:textId="441E1BB3" w:rsidR="006178F2" w:rsidRDefault="006178F2" w:rsidP="00454A02">
      <w:pPr>
        <w:autoSpaceDE w:val="0"/>
        <w:autoSpaceDN w:val="0"/>
        <w:adjustRightInd w:val="0"/>
        <w:rPr>
          <w:rFonts w:ascii="Arial" w:hAnsi="Arial" w:cs="Arial"/>
        </w:rPr>
      </w:pPr>
    </w:p>
    <w:p w14:paraId="52196F47" w14:textId="1E8405CF" w:rsidR="006178F2" w:rsidRPr="00454A02" w:rsidRDefault="006178F2" w:rsidP="006178F2">
      <w:pPr>
        <w:pStyle w:val="BodyText"/>
        <w:ind w:left="0" w:right="180" w:hanging="1"/>
      </w:pPr>
      <w:r>
        <w:t xml:space="preserve">A digital version of the information will be available to view online through </w:t>
      </w:r>
      <w:r w:rsidR="002144FE">
        <w:t>July 3, 2023.</w:t>
      </w:r>
      <w:r>
        <w:t xml:space="preserve"> </w:t>
      </w:r>
    </w:p>
    <w:p w14:paraId="3561BD06" w14:textId="77777777" w:rsidR="0048766B" w:rsidRPr="0040753D" w:rsidRDefault="0048766B" w:rsidP="0048766B">
      <w:pPr>
        <w:autoSpaceDE w:val="0"/>
        <w:autoSpaceDN w:val="0"/>
        <w:rPr>
          <w:rFonts w:ascii="Arial" w:hAnsi="Arial" w:cs="Arial"/>
          <w:highlight w:val="yellow"/>
        </w:rPr>
      </w:pPr>
    </w:p>
    <w:p w14:paraId="019D6906" w14:textId="2D618F88" w:rsidR="0048766B" w:rsidRPr="006178F2" w:rsidRDefault="0048766B" w:rsidP="0048766B">
      <w:pPr>
        <w:autoSpaceDE w:val="0"/>
        <w:autoSpaceDN w:val="0"/>
        <w:rPr>
          <w:rFonts w:ascii="Arial" w:hAnsi="Arial" w:cs="Arial"/>
        </w:rPr>
      </w:pPr>
      <w:r w:rsidRPr="006178F2">
        <w:rPr>
          <w:rFonts w:ascii="Arial" w:hAnsi="Arial" w:cs="Arial"/>
        </w:rPr>
        <w:t xml:space="preserve">Information, including roadway plans and an interactive comment form, can be found by visiting the PennDOT District 8 website, </w:t>
      </w:r>
      <w:hyperlink r:id="rId6" w:history="1">
        <w:r w:rsidRPr="006178F2">
          <w:rPr>
            <w:rStyle w:val="Hyperlink"/>
            <w:rFonts w:ascii="Arial" w:hAnsi="Arial" w:cs="Arial"/>
          </w:rPr>
          <w:t>PennDOT District 8</w:t>
        </w:r>
      </w:hyperlink>
      <w:r w:rsidRPr="006178F2">
        <w:rPr>
          <w:rFonts w:ascii="Arial" w:hAnsi="Arial" w:cs="Arial"/>
        </w:rPr>
        <w:t xml:space="preserve">, clicking on </w:t>
      </w:r>
      <w:hyperlink r:id="rId7" w:history="1">
        <w:r w:rsidRPr="006178F2">
          <w:rPr>
            <w:rStyle w:val="Hyperlink"/>
            <w:rFonts w:ascii="Arial" w:hAnsi="Arial" w:cs="Arial"/>
          </w:rPr>
          <w:t>Public Me</w:t>
        </w:r>
        <w:r w:rsidRPr="006178F2">
          <w:rPr>
            <w:rStyle w:val="Hyperlink"/>
            <w:rFonts w:ascii="Arial" w:hAnsi="Arial" w:cs="Arial"/>
          </w:rPr>
          <w:t>e</w:t>
        </w:r>
        <w:r w:rsidRPr="006178F2">
          <w:rPr>
            <w:rStyle w:val="Hyperlink"/>
            <w:rFonts w:ascii="Arial" w:hAnsi="Arial" w:cs="Arial"/>
          </w:rPr>
          <w:t>tings</w:t>
        </w:r>
      </w:hyperlink>
      <w:r w:rsidRPr="006178F2">
        <w:rPr>
          <w:rFonts w:ascii="Arial" w:hAnsi="Arial" w:cs="Arial"/>
        </w:rPr>
        <w:t xml:space="preserve"> listed under the Resources heading, and </w:t>
      </w:r>
      <w:r w:rsidRPr="00BC6891">
        <w:rPr>
          <w:rFonts w:ascii="Arial" w:hAnsi="Arial" w:cs="Arial"/>
        </w:rPr>
        <w:t>choosing th</w:t>
      </w:r>
      <w:r w:rsidR="006178F2" w:rsidRPr="00BC6891">
        <w:rPr>
          <w:rFonts w:ascii="Arial" w:hAnsi="Arial" w:cs="Arial"/>
        </w:rPr>
        <w:t xml:space="preserve">e </w:t>
      </w:r>
      <w:hyperlink r:id="rId8" w:history="1">
        <w:r w:rsidR="006178F2" w:rsidRPr="00E42780">
          <w:rPr>
            <w:rStyle w:val="Hyperlink"/>
            <w:rFonts w:ascii="Arial" w:hAnsi="Arial" w:cs="Arial"/>
          </w:rPr>
          <w:t>York County</w:t>
        </w:r>
      </w:hyperlink>
      <w:r w:rsidR="00D453A3" w:rsidRPr="00BC6891">
        <w:t xml:space="preserve"> </w:t>
      </w:r>
      <w:r w:rsidRPr="00BC6891">
        <w:rPr>
          <w:rFonts w:ascii="Arial" w:hAnsi="Arial" w:cs="Arial"/>
        </w:rPr>
        <w:t>box then the tile marke</w:t>
      </w:r>
      <w:r w:rsidR="00BC6891" w:rsidRPr="00BC6891">
        <w:rPr>
          <w:rFonts w:ascii="Arial" w:hAnsi="Arial" w:cs="Arial"/>
        </w:rPr>
        <w:t xml:space="preserve">d </w:t>
      </w:r>
      <w:hyperlink r:id="rId9" w:history="1">
        <w:r w:rsidR="00BC6891" w:rsidRPr="00BC6891">
          <w:rPr>
            <w:rStyle w:val="Hyperlink"/>
            <w:rFonts w:ascii="Arial" w:hAnsi="Arial" w:cs="Arial"/>
          </w:rPr>
          <w:t>Sheepford Road Bridge</w:t>
        </w:r>
      </w:hyperlink>
      <w:r w:rsidR="00BC6891" w:rsidRPr="00BC6891">
        <w:rPr>
          <w:rFonts w:ascii="Arial" w:hAnsi="Arial" w:cs="Arial"/>
        </w:rPr>
        <w:t xml:space="preserve">, </w:t>
      </w:r>
    </w:p>
    <w:p w14:paraId="0ED2B67E" w14:textId="77777777" w:rsidR="0048766B" w:rsidRPr="0040753D" w:rsidRDefault="0048766B" w:rsidP="0048766B">
      <w:pPr>
        <w:rPr>
          <w:rFonts w:ascii="Arial" w:hAnsi="Arial" w:cs="Arial"/>
          <w:highlight w:val="yellow"/>
        </w:rPr>
      </w:pPr>
    </w:p>
    <w:p w14:paraId="44AFB2CD" w14:textId="77777777" w:rsidR="0048766B" w:rsidRPr="003530B6" w:rsidRDefault="0048766B" w:rsidP="0048766B">
      <w:pPr>
        <w:rPr>
          <w:rFonts w:ascii="Arial" w:hAnsi="Arial" w:cs="Arial"/>
        </w:rPr>
      </w:pPr>
      <w:r w:rsidRPr="003530B6">
        <w:rPr>
          <w:rFonts w:ascii="Arial" w:hAnsi="Arial" w:cs="Arial"/>
        </w:rPr>
        <w:t xml:space="preserve">The purpose of the plans displays is to introduce the project and receive public input, questions or concerns regarding the project.  </w:t>
      </w:r>
    </w:p>
    <w:p w14:paraId="236B3C34" w14:textId="77777777" w:rsidR="0048766B" w:rsidRPr="0040753D" w:rsidRDefault="0048766B" w:rsidP="0048766B">
      <w:pPr>
        <w:rPr>
          <w:rFonts w:ascii="Arial" w:hAnsi="Arial" w:cs="Arial"/>
          <w:highlight w:val="yellow"/>
        </w:rPr>
      </w:pPr>
    </w:p>
    <w:p w14:paraId="63F14AE4" w14:textId="6DD16429" w:rsidR="0048766B" w:rsidRPr="0040753D" w:rsidRDefault="0048766B" w:rsidP="0048766B">
      <w:pPr>
        <w:spacing w:after="240"/>
        <w:rPr>
          <w:rFonts w:ascii="Arial" w:hAnsi="Arial" w:cs="Arial"/>
          <w:i/>
          <w:iCs/>
          <w:highlight w:val="yellow"/>
        </w:rPr>
      </w:pPr>
      <w:r w:rsidRPr="003530B6">
        <w:rPr>
          <w:rFonts w:ascii="Arial" w:hAnsi="Arial" w:cs="Arial"/>
          <w:color w:val="231F20"/>
        </w:rPr>
        <w:t>T</w:t>
      </w:r>
      <w:r w:rsidRPr="003530B6">
        <w:rPr>
          <w:rFonts w:ascii="Arial" w:hAnsi="Arial" w:cs="Arial"/>
        </w:rPr>
        <w:t>he project documents can be made available in alternative languages or formats if requested. If you need translation/interpretation services or</w:t>
      </w:r>
      <w:r w:rsidRPr="003530B6">
        <w:rPr>
          <w:rFonts w:ascii="Arial" w:hAnsi="Arial" w:cs="Arial"/>
          <w:color w:val="231F20"/>
        </w:rPr>
        <w:t xml:space="preserve"> have special needs or have special concerns that require individual attention</w:t>
      </w:r>
      <w:r w:rsidRPr="003530B6">
        <w:rPr>
          <w:rFonts w:ascii="Arial" w:hAnsi="Arial" w:cs="Arial"/>
        </w:rPr>
        <w:t xml:space="preserve">, </w:t>
      </w:r>
      <w:r w:rsidR="003530B6" w:rsidRPr="00E42780">
        <w:rPr>
          <w:rFonts w:ascii="Arial" w:hAnsi="Arial" w:cs="Arial"/>
        </w:rPr>
        <w:t xml:space="preserve">Marwa Said, Project Manager, at </w:t>
      </w:r>
      <w:r w:rsidR="00D453A3" w:rsidRPr="00E42780">
        <w:rPr>
          <w:rFonts w:ascii="Arial" w:hAnsi="Arial" w:cs="Arial"/>
        </w:rPr>
        <w:t xml:space="preserve">717-783-3773, or at </w:t>
      </w:r>
      <w:hyperlink r:id="rId10" w:history="1">
        <w:r w:rsidR="003530B6" w:rsidRPr="00E42780">
          <w:rPr>
            <w:rStyle w:val="Hyperlink"/>
            <w:rFonts w:ascii="Arial" w:hAnsi="Arial" w:cs="Arial"/>
          </w:rPr>
          <w:t>msaid@pa.gov</w:t>
        </w:r>
      </w:hyperlink>
      <w:r w:rsidRPr="00E42780">
        <w:rPr>
          <w:rFonts w:ascii="Arial" w:hAnsi="Arial" w:cs="Arial"/>
        </w:rPr>
        <w:t>.</w:t>
      </w:r>
    </w:p>
    <w:p w14:paraId="2C86FDD3" w14:textId="77777777" w:rsidR="00315078" w:rsidRPr="005B0C2B" w:rsidRDefault="00C42559" w:rsidP="00F14E63">
      <w:pPr>
        <w:spacing w:line="252" w:lineRule="auto"/>
        <w:ind w:right="58"/>
        <w:rPr>
          <w:rFonts w:ascii="Arial" w:hAnsi="Arial" w:cs="Arial"/>
          <w:b/>
          <w:bCs/>
          <w:color w:val="000000"/>
        </w:rPr>
      </w:pPr>
      <w:r w:rsidRPr="003530B6">
        <w:rPr>
          <w:rFonts w:ascii="Arial" w:hAnsi="Arial" w:cs="Arial"/>
        </w:rPr>
        <w:t>Pursuant to Title VI of the Civil Rights Act of 1964, PennDOT does not discriminate on the basis of race, color, national origin, gender, age, or disability. If you feel that you have been denied the benefits of, or participation in a PennDOT program or activity, you may contact the Pennsylvania Department of Transportation, Bureau of Equal Opportunity, DBE/Title VI Division at 717-787-5891 or 800-468-4201.</w:t>
      </w:r>
    </w:p>
    <w:p w14:paraId="51C45294" w14:textId="77777777" w:rsidR="00C23E13" w:rsidRPr="005B0C2B" w:rsidRDefault="00C23E13" w:rsidP="00F14E63">
      <w:pPr>
        <w:rPr>
          <w:rFonts w:ascii="Arial" w:hAnsi="Arial" w:cs="Arial"/>
        </w:rPr>
      </w:pPr>
    </w:p>
    <w:p w14:paraId="73A0EA2E" w14:textId="2D82A029" w:rsidR="00A80AC0" w:rsidRPr="005B0C2B" w:rsidRDefault="00A80AC0" w:rsidP="00A80AC0">
      <w:pPr>
        <w:rPr>
          <w:rFonts w:ascii="Arial" w:hAnsi="Arial" w:cs="Arial"/>
        </w:rPr>
      </w:pPr>
      <w:r w:rsidRPr="005B0C2B">
        <w:rPr>
          <w:rFonts w:ascii="Arial" w:hAnsi="Arial" w:cs="Arial"/>
        </w:rPr>
        <w:t>For more information on projects occurring or being bid this year, those made possible by or accelerated by the state transportation funding plan (Act 89), or those on the department’s Four</w:t>
      </w:r>
      <w:r w:rsidR="001264EB">
        <w:rPr>
          <w:rFonts w:ascii="Arial" w:hAnsi="Arial" w:cs="Arial"/>
        </w:rPr>
        <w:t>-</w:t>
      </w:r>
      <w:r w:rsidRPr="005B0C2B">
        <w:rPr>
          <w:rFonts w:ascii="Arial" w:hAnsi="Arial" w:cs="Arial"/>
        </w:rPr>
        <w:t xml:space="preserve"> and Twelve</w:t>
      </w:r>
      <w:r w:rsidR="001264EB">
        <w:rPr>
          <w:rFonts w:ascii="Arial" w:hAnsi="Arial" w:cs="Arial"/>
        </w:rPr>
        <w:t>-</w:t>
      </w:r>
      <w:r w:rsidRPr="005B0C2B">
        <w:rPr>
          <w:rFonts w:ascii="Arial" w:hAnsi="Arial" w:cs="Arial"/>
        </w:rPr>
        <w:t xml:space="preserve">Year Plans, visit </w:t>
      </w:r>
      <w:hyperlink r:id="rId11" w:history="1">
        <w:r w:rsidR="003A7A1D" w:rsidRPr="005B0C2B">
          <w:rPr>
            <w:rStyle w:val="Hyperlink"/>
            <w:rFonts w:ascii="Arial" w:hAnsi="Arial" w:cs="Arial"/>
          </w:rPr>
          <w:t>www.projects.penndot.gov</w:t>
        </w:r>
      </w:hyperlink>
      <w:r w:rsidRPr="005B0C2B">
        <w:rPr>
          <w:rFonts w:ascii="Arial" w:hAnsi="Arial" w:cs="Arial"/>
        </w:rPr>
        <w:t xml:space="preserve">. </w:t>
      </w:r>
    </w:p>
    <w:p w14:paraId="7F44CE8F" w14:textId="77777777" w:rsidR="00A80AC0" w:rsidRPr="005B0C2B" w:rsidRDefault="00A80AC0" w:rsidP="00A80AC0">
      <w:pPr>
        <w:rPr>
          <w:rFonts w:ascii="Arial" w:hAnsi="Arial" w:cs="Arial"/>
        </w:rPr>
      </w:pPr>
    </w:p>
    <w:p w14:paraId="0DB53ADD" w14:textId="77777777" w:rsidR="00A80AC0" w:rsidRPr="005B0C2B" w:rsidRDefault="00A80AC0" w:rsidP="00A80AC0">
      <w:pPr>
        <w:rPr>
          <w:rFonts w:ascii="Arial" w:hAnsi="Arial" w:cs="Arial"/>
        </w:rPr>
      </w:pPr>
      <w:r w:rsidRPr="005B0C2B">
        <w:rPr>
          <w:rFonts w:ascii="Arial" w:hAnsi="Arial" w:cs="Arial"/>
        </w:rPr>
        <w:t xml:space="preserve">Subscribe to PennDOT news in Adams, Cumberland, Dauphin, Franklin, Lancaster, Lebanon, Perry, and York counties at </w:t>
      </w:r>
      <w:hyperlink r:id="rId12" w:history="1">
        <w:r w:rsidRPr="005B0C2B">
          <w:rPr>
            <w:rStyle w:val="Hyperlink"/>
            <w:rFonts w:ascii="Arial" w:hAnsi="Arial" w:cs="Arial"/>
          </w:rPr>
          <w:t>www.penndot.gov/District8</w:t>
        </w:r>
      </w:hyperlink>
      <w:r w:rsidRPr="005B0C2B">
        <w:rPr>
          <w:rFonts w:ascii="Arial" w:hAnsi="Arial" w:cs="Arial"/>
        </w:rPr>
        <w:t>.</w:t>
      </w:r>
    </w:p>
    <w:p w14:paraId="7C9FEDF3" w14:textId="77777777" w:rsidR="00A80AC0" w:rsidRPr="005B0C2B" w:rsidRDefault="00A80AC0" w:rsidP="00A80AC0">
      <w:pPr>
        <w:rPr>
          <w:rFonts w:ascii="Arial" w:hAnsi="Arial" w:cs="Arial"/>
        </w:rPr>
      </w:pPr>
    </w:p>
    <w:p w14:paraId="4D8661BA" w14:textId="7D555B21" w:rsidR="00A80AC0" w:rsidRPr="00A01FAC" w:rsidRDefault="008F697C" w:rsidP="00A80AC0">
      <w:pPr>
        <w:rPr>
          <w:rFonts w:ascii="Arial" w:hAnsi="Arial" w:cs="Arial"/>
        </w:rPr>
      </w:pPr>
      <w:r w:rsidRPr="005B0C2B">
        <w:rPr>
          <w:rFonts w:ascii="Arial" w:hAnsi="Arial" w:cs="Arial"/>
        </w:rPr>
        <w:t xml:space="preserve">Follow local PennDOT information on </w:t>
      </w:r>
      <w:hyperlink r:id="rId13" w:history="1">
        <w:r w:rsidR="00EC5D38" w:rsidRPr="0098758E">
          <w:rPr>
            <w:rStyle w:val="Hyperlink"/>
            <w:rFonts w:ascii="Arial" w:hAnsi="Arial" w:cs="Arial"/>
          </w:rPr>
          <w:t>Twitter</w:t>
        </w:r>
      </w:hyperlink>
      <w:r w:rsidR="004C3769" w:rsidRPr="005B0C2B">
        <w:rPr>
          <w:rFonts w:ascii="Arial" w:hAnsi="Arial" w:cs="Arial"/>
        </w:rPr>
        <w:t xml:space="preserve"> </w:t>
      </w:r>
      <w:r w:rsidR="00EC5D38">
        <w:rPr>
          <w:rFonts w:ascii="Arial" w:hAnsi="Arial" w:cs="Arial"/>
        </w:rPr>
        <w:t xml:space="preserve">or </w:t>
      </w:r>
      <w:hyperlink r:id="rId14" w:history="1">
        <w:r w:rsidR="00EC5D38">
          <w:rPr>
            <w:rStyle w:val="Hyperlink"/>
            <w:rFonts w:ascii="Arial" w:hAnsi="Arial" w:cs="Arial"/>
          </w:rPr>
          <w:t>Facebook</w:t>
        </w:r>
      </w:hyperlink>
      <w:r w:rsidR="00A80AC0" w:rsidRPr="005B0C2B">
        <w:rPr>
          <w:rFonts w:ascii="Arial" w:hAnsi="Arial" w:cs="Arial"/>
        </w:rPr>
        <w:t>.</w:t>
      </w:r>
    </w:p>
    <w:p w14:paraId="375FF3DD" w14:textId="77777777" w:rsidR="00A80AC0" w:rsidRPr="00371C4B" w:rsidRDefault="00A80AC0" w:rsidP="00A80AC0">
      <w:pPr>
        <w:rPr>
          <w:rFonts w:ascii="Arial" w:hAnsi="Arial" w:cs="Arial"/>
        </w:rPr>
      </w:pPr>
    </w:p>
    <w:p w14:paraId="771B3036" w14:textId="77777777" w:rsidR="00A80AC0" w:rsidRPr="00371C4B" w:rsidRDefault="00A80AC0" w:rsidP="00A80AC0">
      <w:pPr>
        <w:rPr>
          <w:rFonts w:ascii="Arial" w:hAnsi="Arial" w:cs="Arial"/>
        </w:rPr>
      </w:pPr>
      <w:r w:rsidRPr="00371C4B">
        <w:rPr>
          <w:rFonts w:ascii="Arial" w:hAnsi="Arial" w:cs="Arial"/>
          <w:b/>
          <w:bCs/>
        </w:rPr>
        <w:t>Editor’s Note</w:t>
      </w:r>
      <w:r w:rsidRPr="00371C4B">
        <w:rPr>
          <w:rFonts w:ascii="Arial" w:hAnsi="Arial" w:cs="Arial"/>
        </w:rPr>
        <w:t>: Please refer to the accompanying project location map.</w:t>
      </w:r>
    </w:p>
    <w:p w14:paraId="69157A08" w14:textId="77777777" w:rsidR="00A80AC0" w:rsidRDefault="00A80AC0" w:rsidP="00A80AC0">
      <w:pPr>
        <w:rPr>
          <w:rFonts w:ascii="Arial" w:hAnsi="Arial" w:cs="Arial"/>
        </w:rPr>
      </w:pPr>
    </w:p>
    <w:bookmarkEnd w:id="0"/>
    <w:p w14:paraId="77F76CD4" w14:textId="77777777" w:rsidR="00A80AC0" w:rsidRDefault="00A80AC0" w:rsidP="00A80AC0">
      <w:pPr>
        <w:jc w:val="center"/>
      </w:pPr>
    </w:p>
    <w:p w14:paraId="6A16FEBE" w14:textId="77777777" w:rsidR="00A80AC0" w:rsidRDefault="00A80AC0" w:rsidP="00A80AC0">
      <w:pPr>
        <w:jc w:val="center"/>
      </w:pPr>
    </w:p>
    <w:p w14:paraId="0F37B770" w14:textId="3EBE510B" w:rsidR="005D26F4" w:rsidRDefault="00A80AC0" w:rsidP="00F90AD5">
      <w:pPr>
        <w:jc w:val="center"/>
      </w:pPr>
      <w:r>
        <w:t>###</w:t>
      </w:r>
      <w:bookmarkEnd w:id="1"/>
      <w:bookmarkEnd w:id="2"/>
      <w:bookmarkEnd w:id="3"/>
    </w:p>
    <w:p w14:paraId="2637E173" w14:textId="243D78C7" w:rsidR="007A723C" w:rsidRDefault="007A723C" w:rsidP="00F90AD5">
      <w:pPr>
        <w:jc w:val="center"/>
      </w:pPr>
    </w:p>
    <w:p w14:paraId="72727EC8" w14:textId="0E0736DC" w:rsidR="00434062" w:rsidRDefault="00B2372A" w:rsidP="00B2372A">
      <w:r>
        <w:rPr>
          <w:noProof/>
        </w:rPr>
        <w:lastRenderedPageBreak/>
        <w:drawing>
          <wp:inline distT="0" distB="0" distL="0" distR="0" wp14:anchorId="45D05649" wp14:editId="50B8F870">
            <wp:extent cx="5943600" cy="7251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7251700"/>
                    </a:xfrm>
                    <a:prstGeom prst="rect">
                      <a:avLst/>
                    </a:prstGeom>
                  </pic:spPr>
                </pic:pic>
              </a:graphicData>
            </a:graphic>
          </wp:inline>
        </w:drawing>
      </w:r>
    </w:p>
    <w:sectPr w:rsidR="00434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C0"/>
    <w:rsid w:val="00000275"/>
    <w:rsid w:val="0000233B"/>
    <w:rsid w:val="000026AB"/>
    <w:rsid w:val="0000492A"/>
    <w:rsid w:val="0000634B"/>
    <w:rsid w:val="00007925"/>
    <w:rsid w:val="00007E0B"/>
    <w:rsid w:val="00010278"/>
    <w:rsid w:val="00010BFB"/>
    <w:rsid w:val="000120A7"/>
    <w:rsid w:val="00012253"/>
    <w:rsid w:val="0001357A"/>
    <w:rsid w:val="000155DA"/>
    <w:rsid w:val="00015B37"/>
    <w:rsid w:val="000160CB"/>
    <w:rsid w:val="00017DC7"/>
    <w:rsid w:val="000208CD"/>
    <w:rsid w:val="00020957"/>
    <w:rsid w:val="000215ED"/>
    <w:rsid w:val="00021C58"/>
    <w:rsid w:val="00022036"/>
    <w:rsid w:val="0002338A"/>
    <w:rsid w:val="00023B7A"/>
    <w:rsid w:val="000262D5"/>
    <w:rsid w:val="00026BEE"/>
    <w:rsid w:val="00027575"/>
    <w:rsid w:val="00033122"/>
    <w:rsid w:val="00034203"/>
    <w:rsid w:val="00035B7A"/>
    <w:rsid w:val="00035F40"/>
    <w:rsid w:val="0003738C"/>
    <w:rsid w:val="0003775E"/>
    <w:rsid w:val="000379ED"/>
    <w:rsid w:val="00041640"/>
    <w:rsid w:val="00042804"/>
    <w:rsid w:val="00044BD9"/>
    <w:rsid w:val="0004528A"/>
    <w:rsid w:val="00046E08"/>
    <w:rsid w:val="0005141F"/>
    <w:rsid w:val="0005246B"/>
    <w:rsid w:val="00054298"/>
    <w:rsid w:val="00054375"/>
    <w:rsid w:val="00055086"/>
    <w:rsid w:val="00055730"/>
    <w:rsid w:val="00056016"/>
    <w:rsid w:val="00056914"/>
    <w:rsid w:val="000573FA"/>
    <w:rsid w:val="00063338"/>
    <w:rsid w:val="00066062"/>
    <w:rsid w:val="0006654D"/>
    <w:rsid w:val="000672B4"/>
    <w:rsid w:val="00071DB0"/>
    <w:rsid w:val="00071DF0"/>
    <w:rsid w:val="00073BE2"/>
    <w:rsid w:val="000756BE"/>
    <w:rsid w:val="000758CC"/>
    <w:rsid w:val="00076D8B"/>
    <w:rsid w:val="000806E1"/>
    <w:rsid w:val="00082589"/>
    <w:rsid w:val="000830A6"/>
    <w:rsid w:val="000835CE"/>
    <w:rsid w:val="00083B16"/>
    <w:rsid w:val="00083DF3"/>
    <w:rsid w:val="0008432C"/>
    <w:rsid w:val="00084C10"/>
    <w:rsid w:val="00085139"/>
    <w:rsid w:val="0008519E"/>
    <w:rsid w:val="00085441"/>
    <w:rsid w:val="00087000"/>
    <w:rsid w:val="00090A80"/>
    <w:rsid w:val="0009149C"/>
    <w:rsid w:val="00093536"/>
    <w:rsid w:val="0009461F"/>
    <w:rsid w:val="00094992"/>
    <w:rsid w:val="0009527C"/>
    <w:rsid w:val="000955C0"/>
    <w:rsid w:val="000955FE"/>
    <w:rsid w:val="000976CA"/>
    <w:rsid w:val="00097BFB"/>
    <w:rsid w:val="000A2885"/>
    <w:rsid w:val="000A2F6E"/>
    <w:rsid w:val="000A3A9F"/>
    <w:rsid w:val="000A4B55"/>
    <w:rsid w:val="000A4BA6"/>
    <w:rsid w:val="000A55CA"/>
    <w:rsid w:val="000A6535"/>
    <w:rsid w:val="000A6CE4"/>
    <w:rsid w:val="000A6D9A"/>
    <w:rsid w:val="000A7F71"/>
    <w:rsid w:val="000B127B"/>
    <w:rsid w:val="000B2D55"/>
    <w:rsid w:val="000B2DF5"/>
    <w:rsid w:val="000B7DF1"/>
    <w:rsid w:val="000C05DD"/>
    <w:rsid w:val="000C0D43"/>
    <w:rsid w:val="000C1C0B"/>
    <w:rsid w:val="000C24E4"/>
    <w:rsid w:val="000C2994"/>
    <w:rsid w:val="000C3A5F"/>
    <w:rsid w:val="000C3CF3"/>
    <w:rsid w:val="000C4723"/>
    <w:rsid w:val="000C5CA9"/>
    <w:rsid w:val="000C5EFD"/>
    <w:rsid w:val="000C6435"/>
    <w:rsid w:val="000C6D31"/>
    <w:rsid w:val="000C7D2B"/>
    <w:rsid w:val="000D1568"/>
    <w:rsid w:val="000D175D"/>
    <w:rsid w:val="000D2851"/>
    <w:rsid w:val="000D3516"/>
    <w:rsid w:val="000D47BF"/>
    <w:rsid w:val="000D4E47"/>
    <w:rsid w:val="000D53BD"/>
    <w:rsid w:val="000D5A3F"/>
    <w:rsid w:val="000D5AB6"/>
    <w:rsid w:val="000D78BF"/>
    <w:rsid w:val="000E0A82"/>
    <w:rsid w:val="000E331C"/>
    <w:rsid w:val="000E344B"/>
    <w:rsid w:val="000E41F4"/>
    <w:rsid w:val="000E6795"/>
    <w:rsid w:val="000E7111"/>
    <w:rsid w:val="000E7A8B"/>
    <w:rsid w:val="000F0B42"/>
    <w:rsid w:val="000F1CF9"/>
    <w:rsid w:val="000F3C77"/>
    <w:rsid w:val="000F3D79"/>
    <w:rsid w:val="000F4E17"/>
    <w:rsid w:val="000F5716"/>
    <w:rsid w:val="000F589A"/>
    <w:rsid w:val="000F60B4"/>
    <w:rsid w:val="000F648F"/>
    <w:rsid w:val="000F6CD6"/>
    <w:rsid w:val="000F7903"/>
    <w:rsid w:val="00101511"/>
    <w:rsid w:val="00101CE0"/>
    <w:rsid w:val="00101D77"/>
    <w:rsid w:val="00104435"/>
    <w:rsid w:val="0010445D"/>
    <w:rsid w:val="00105994"/>
    <w:rsid w:val="00106F15"/>
    <w:rsid w:val="00107E45"/>
    <w:rsid w:val="00107F77"/>
    <w:rsid w:val="00111B72"/>
    <w:rsid w:val="00112E49"/>
    <w:rsid w:val="00112E80"/>
    <w:rsid w:val="00114890"/>
    <w:rsid w:val="00116178"/>
    <w:rsid w:val="0011708D"/>
    <w:rsid w:val="00123CC0"/>
    <w:rsid w:val="001246BC"/>
    <w:rsid w:val="001264EB"/>
    <w:rsid w:val="0013071A"/>
    <w:rsid w:val="00130B95"/>
    <w:rsid w:val="001321FA"/>
    <w:rsid w:val="0013396A"/>
    <w:rsid w:val="001339E8"/>
    <w:rsid w:val="001353B1"/>
    <w:rsid w:val="00135578"/>
    <w:rsid w:val="00135E5D"/>
    <w:rsid w:val="00137095"/>
    <w:rsid w:val="00140657"/>
    <w:rsid w:val="001434A4"/>
    <w:rsid w:val="00143AD1"/>
    <w:rsid w:val="001444E1"/>
    <w:rsid w:val="00144698"/>
    <w:rsid w:val="00144A3D"/>
    <w:rsid w:val="00153741"/>
    <w:rsid w:val="00153A9B"/>
    <w:rsid w:val="00153B54"/>
    <w:rsid w:val="00154676"/>
    <w:rsid w:val="00154992"/>
    <w:rsid w:val="00154B5C"/>
    <w:rsid w:val="00157B97"/>
    <w:rsid w:val="00161D6E"/>
    <w:rsid w:val="00164804"/>
    <w:rsid w:val="00165700"/>
    <w:rsid w:val="00165E7B"/>
    <w:rsid w:val="00166BE5"/>
    <w:rsid w:val="00170216"/>
    <w:rsid w:val="00170F41"/>
    <w:rsid w:val="00172287"/>
    <w:rsid w:val="00172F2F"/>
    <w:rsid w:val="0018044D"/>
    <w:rsid w:val="001809AF"/>
    <w:rsid w:val="0018126B"/>
    <w:rsid w:val="00181E2E"/>
    <w:rsid w:val="00183A4D"/>
    <w:rsid w:val="0018408C"/>
    <w:rsid w:val="00184FE0"/>
    <w:rsid w:val="00185788"/>
    <w:rsid w:val="00186417"/>
    <w:rsid w:val="001905A1"/>
    <w:rsid w:val="00190A91"/>
    <w:rsid w:val="00190BB0"/>
    <w:rsid w:val="0019120A"/>
    <w:rsid w:val="0019351B"/>
    <w:rsid w:val="00193530"/>
    <w:rsid w:val="00194238"/>
    <w:rsid w:val="00194651"/>
    <w:rsid w:val="00194B05"/>
    <w:rsid w:val="00195D48"/>
    <w:rsid w:val="00197DCB"/>
    <w:rsid w:val="001A0F0B"/>
    <w:rsid w:val="001A117D"/>
    <w:rsid w:val="001A1589"/>
    <w:rsid w:val="001A3A8E"/>
    <w:rsid w:val="001A3E7E"/>
    <w:rsid w:val="001A402E"/>
    <w:rsid w:val="001A6100"/>
    <w:rsid w:val="001A613C"/>
    <w:rsid w:val="001A6602"/>
    <w:rsid w:val="001B31D5"/>
    <w:rsid w:val="001B425A"/>
    <w:rsid w:val="001B49D2"/>
    <w:rsid w:val="001B54F5"/>
    <w:rsid w:val="001B59B6"/>
    <w:rsid w:val="001C18B3"/>
    <w:rsid w:val="001C25DA"/>
    <w:rsid w:val="001C298A"/>
    <w:rsid w:val="001C29A9"/>
    <w:rsid w:val="001C4685"/>
    <w:rsid w:val="001C5DF5"/>
    <w:rsid w:val="001C61C1"/>
    <w:rsid w:val="001C620A"/>
    <w:rsid w:val="001C69F7"/>
    <w:rsid w:val="001C7CD9"/>
    <w:rsid w:val="001D0AC4"/>
    <w:rsid w:val="001D1C17"/>
    <w:rsid w:val="001D375F"/>
    <w:rsid w:val="001D3AC6"/>
    <w:rsid w:val="001D4729"/>
    <w:rsid w:val="001D5074"/>
    <w:rsid w:val="001D58BF"/>
    <w:rsid w:val="001D6DDD"/>
    <w:rsid w:val="001D7201"/>
    <w:rsid w:val="001E054D"/>
    <w:rsid w:val="001E1163"/>
    <w:rsid w:val="001E1AF7"/>
    <w:rsid w:val="001E2C1F"/>
    <w:rsid w:val="001E40A8"/>
    <w:rsid w:val="001E7675"/>
    <w:rsid w:val="001F1500"/>
    <w:rsid w:val="001F2307"/>
    <w:rsid w:val="001F3010"/>
    <w:rsid w:val="001F3D10"/>
    <w:rsid w:val="001F4FAA"/>
    <w:rsid w:val="001F7DA9"/>
    <w:rsid w:val="00200ACB"/>
    <w:rsid w:val="00202ADB"/>
    <w:rsid w:val="0020469B"/>
    <w:rsid w:val="002047DE"/>
    <w:rsid w:val="00205202"/>
    <w:rsid w:val="0020679C"/>
    <w:rsid w:val="00210091"/>
    <w:rsid w:val="00210E61"/>
    <w:rsid w:val="0021148E"/>
    <w:rsid w:val="002114E5"/>
    <w:rsid w:val="002134F1"/>
    <w:rsid w:val="0021433C"/>
    <w:rsid w:val="002144FE"/>
    <w:rsid w:val="00216BEB"/>
    <w:rsid w:val="00217998"/>
    <w:rsid w:val="0022021A"/>
    <w:rsid w:val="00221D43"/>
    <w:rsid w:val="002236BA"/>
    <w:rsid w:val="00224228"/>
    <w:rsid w:val="00224532"/>
    <w:rsid w:val="00231739"/>
    <w:rsid w:val="00232686"/>
    <w:rsid w:val="00232D05"/>
    <w:rsid w:val="002344B3"/>
    <w:rsid w:val="002354DB"/>
    <w:rsid w:val="002365DC"/>
    <w:rsid w:val="00237325"/>
    <w:rsid w:val="002379FB"/>
    <w:rsid w:val="002402CB"/>
    <w:rsid w:val="00241806"/>
    <w:rsid w:val="002430E0"/>
    <w:rsid w:val="00244A22"/>
    <w:rsid w:val="00245F73"/>
    <w:rsid w:val="00250ADA"/>
    <w:rsid w:val="00250EF3"/>
    <w:rsid w:val="00250FBF"/>
    <w:rsid w:val="0025135E"/>
    <w:rsid w:val="002514EA"/>
    <w:rsid w:val="00252488"/>
    <w:rsid w:val="00255F2B"/>
    <w:rsid w:val="00256225"/>
    <w:rsid w:val="00256E86"/>
    <w:rsid w:val="0025770C"/>
    <w:rsid w:val="00260313"/>
    <w:rsid w:val="00260ACB"/>
    <w:rsid w:val="0026254B"/>
    <w:rsid w:val="00264A8A"/>
    <w:rsid w:val="00264EE5"/>
    <w:rsid w:val="0026751E"/>
    <w:rsid w:val="00272CED"/>
    <w:rsid w:val="00275A88"/>
    <w:rsid w:val="00276CA9"/>
    <w:rsid w:val="00276D9E"/>
    <w:rsid w:val="00277567"/>
    <w:rsid w:val="00277628"/>
    <w:rsid w:val="00280864"/>
    <w:rsid w:val="00280D7B"/>
    <w:rsid w:val="00280D97"/>
    <w:rsid w:val="00281986"/>
    <w:rsid w:val="002825B3"/>
    <w:rsid w:val="0028283E"/>
    <w:rsid w:val="00283BF6"/>
    <w:rsid w:val="00285031"/>
    <w:rsid w:val="00286D50"/>
    <w:rsid w:val="00287804"/>
    <w:rsid w:val="00290908"/>
    <w:rsid w:val="00293119"/>
    <w:rsid w:val="00293641"/>
    <w:rsid w:val="00293DAF"/>
    <w:rsid w:val="002950A6"/>
    <w:rsid w:val="002A103D"/>
    <w:rsid w:val="002A568D"/>
    <w:rsid w:val="002B158F"/>
    <w:rsid w:val="002B22F3"/>
    <w:rsid w:val="002B59BB"/>
    <w:rsid w:val="002B6ECB"/>
    <w:rsid w:val="002B78B9"/>
    <w:rsid w:val="002C1846"/>
    <w:rsid w:val="002C1C09"/>
    <w:rsid w:val="002C23CA"/>
    <w:rsid w:val="002C53DD"/>
    <w:rsid w:val="002C6DE7"/>
    <w:rsid w:val="002D0F64"/>
    <w:rsid w:val="002D125F"/>
    <w:rsid w:val="002D2A3C"/>
    <w:rsid w:val="002D326E"/>
    <w:rsid w:val="002D4E0E"/>
    <w:rsid w:val="002D5017"/>
    <w:rsid w:val="002D5A57"/>
    <w:rsid w:val="002D768F"/>
    <w:rsid w:val="002E0041"/>
    <w:rsid w:val="002E1253"/>
    <w:rsid w:val="002E3745"/>
    <w:rsid w:val="002E3B44"/>
    <w:rsid w:val="002E3E88"/>
    <w:rsid w:val="002E4289"/>
    <w:rsid w:val="002E5D3E"/>
    <w:rsid w:val="002E7238"/>
    <w:rsid w:val="002F0A98"/>
    <w:rsid w:val="002F4FB2"/>
    <w:rsid w:val="002F4FC7"/>
    <w:rsid w:val="002F702D"/>
    <w:rsid w:val="00303014"/>
    <w:rsid w:val="00304C52"/>
    <w:rsid w:val="00310DD5"/>
    <w:rsid w:val="00312586"/>
    <w:rsid w:val="0031303E"/>
    <w:rsid w:val="00313AA2"/>
    <w:rsid w:val="00315078"/>
    <w:rsid w:val="003157F5"/>
    <w:rsid w:val="00317B89"/>
    <w:rsid w:val="00317E47"/>
    <w:rsid w:val="003203AF"/>
    <w:rsid w:val="003203CC"/>
    <w:rsid w:val="00321300"/>
    <w:rsid w:val="00321678"/>
    <w:rsid w:val="003218D5"/>
    <w:rsid w:val="003220C1"/>
    <w:rsid w:val="00322B86"/>
    <w:rsid w:val="00322D90"/>
    <w:rsid w:val="00323027"/>
    <w:rsid w:val="00323683"/>
    <w:rsid w:val="00324673"/>
    <w:rsid w:val="003251DD"/>
    <w:rsid w:val="00325270"/>
    <w:rsid w:val="00326971"/>
    <w:rsid w:val="0032758D"/>
    <w:rsid w:val="00327B04"/>
    <w:rsid w:val="00330BA3"/>
    <w:rsid w:val="00332734"/>
    <w:rsid w:val="0033288F"/>
    <w:rsid w:val="00333E04"/>
    <w:rsid w:val="00334A5C"/>
    <w:rsid w:val="00334BAA"/>
    <w:rsid w:val="00334F14"/>
    <w:rsid w:val="00335208"/>
    <w:rsid w:val="00335919"/>
    <w:rsid w:val="00336165"/>
    <w:rsid w:val="00337D97"/>
    <w:rsid w:val="00340A0E"/>
    <w:rsid w:val="00341967"/>
    <w:rsid w:val="0034520F"/>
    <w:rsid w:val="00345664"/>
    <w:rsid w:val="00347000"/>
    <w:rsid w:val="003476EE"/>
    <w:rsid w:val="003502FA"/>
    <w:rsid w:val="003530B6"/>
    <w:rsid w:val="00353356"/>
    <w:rsid w:val="00355861"/>
    <w:rsid w:val="00357610"/>
    <w:rsid w:val="003622FC"/>
    <w:rsid w:val="003643A5"/>
    <w:rsid w:val="003668FD"/>
    <w:rsid w:val="00366A09"/>
    <w:rsid w:val="003677B0"/>
    <w:rsid w:val="00367C7B"/>
    <w:rsid w:val="00367E7A"/>
    <w:rsid w:val="0037050A"/>
    <w:rsid w:val="0037125F"/>
    <w:rsid w:val="00371582"/>
    <w:rsid w:val="003716FE"/>
    <w:rsid w:val="00371C4B"/>
    <w:rsid w:val="00372482"/>
    <w:rsid w:val="00372817"/>
    <w:rsid w:val="003747C0"/>
    <w:rsid w:val="003749F7"/>
    <w:rsid w:val="003756A6"/>
    <w:rsid w:val="00375A0F"/>
    <w:rsid w:val="00375F6E"/>
    <w:rsid w:val="00377345"/>
    <w:rsid w:val="003808CE"/>
    <w:rsid w:val="003816E1"/>
    <w:rsid w:val="003818DB"/>
    <w:rsid w:val="00381F44"/>
    <w:rsid w:val="0038370F"/>
    <w:rsid w:val="00384118"/>
    <w:rsid w:val="00384373"/>
    <w:rsid w:val="003847EB"/>
    <w:rsid w:val="00385725"/>
    <w:rsid w:val="00386DED"/>
    <w:rsid w:val="003904E1"/>
    <w:rsid w:val="0039182A"/>
    <w:rsid w:val="00393B41"/>
    <w:rsid w:val="003944C7"/>
    <w:rsid w:val="003952BB"/>
    <w:rsid w:val="00396FF2"/>
    <w:rsid w:val="003977C9"/>
    <w:rsid w:val="003A05EC"/>
    <w:rsid w:val="003A1F63"/>
    <w:rsid w:val="003A4E91"/>
    <w:rsid w:val="003A6E7F"/>
    <w:rsid w:val="003A7A1D"/>
    <w:rsid w:val="003B01B8"/>
    <w:rsid w:val="003B0B86"/>
    <w:rsid w:val="003B11A4"/>
    <w:rsid w:val="003B17D4"/>
    <w:rsid w:val="003B207C"/>
    <w:rsid w:val="003B562F"/>
    <w:rsid w:val="003B5B56"/>
    <w:rsid w:val="003C2A67"/>
    <w:rsid w:val="003C2AA6"/>
    <w:rsid w:val="003C32F8"/>
    <w:rsid w:val="003C4F02"/>
    <w:rsid w:val="003C5D3B"/>
    <w:rsid w:val="003D1F46"/>
    <w:rsid w:val="003D3072"/>
    <w:rsid w:val="003D3D87"/>
    <w:rsid w:val="003D3E04"/>
    <w:rsid w:val="003D5AC0"/>
    <w:rsid w:val="003D65B9"/>
    <w:rsid w:val="003D72C2"/>
    <w:rsid w:val="003E2281"/>
    <w:rsid w:val="003E44DA"/>
    <w:rsid w:val="003E4A99"/>
    <w:rsid w:val="003E5AE2"/>
    <w:rsid w:val="003F1D9A"/>
    <w:rsid w:val="003F1DEC"/>
    <w:rsid w:val="003F2025"/>
    <w:rsid w:val="003F26F2"/>
    <w:rsid w:val="003F36B3"/>
    <w:rsid w:val="003F425A"/>
    <w:rsid w:val="003F5297"/>
    <w:rsid w:val="003F55EA"/>
    <w:rsid w:val="003F5662"/>
    <w:rsid w:val="003F751D"/>
    <w:rsid w:val="00400A07"/>
    <w:rsid w:val="00401107"/>
    <w:rsid w:val="00401958"/>
    <w:rsid w:val="0040275B"/>
    <w:rsid w:val="00404CCF"/>
    <w:rsid w:val="00406B32"/>
    <w:rsid w:val="00406FFD"/>
    <w:rsid w:val="0040753D"/>
    <w:rsid w:val="00411FCF"/>
    <w:rsid w:val="004123D7"/>
    <w:rsid w:val="004169EE"/>
    <w:rsid w:val="00421385"/>
    <w:rsid w:val="0042140F"/>
    <w:rsid w:val="00421B4C"/>
    <w:rsid w:val="00421DBB"/>
    <w:rsid w:val="00421FB7"/>
    <w:rsid w:val="004227BC"/>
    <w:rsid w:val="00422A68"/>
    <w:rsid w:val="00423855"/>
    <w:rsid w:val="00424015"/>
    <w:rsid w:val="00424A88"/>
    <w:rsid w:val="00425C46"/>
    <w:rsid w:val="00426628"/>
    <w:rsid w:val="00431DE7"/>
    <w:rsid w:val="004326F8"/>
    <w:rsid w:val="00432BD9"/>
    <w:rsid w:val="00433563"/>
    <w:rsid w:val="00434062"/>
    <w:rsid w:val="004345EE"/>
    <w:rsid w:val="00435C29"/>
    <w:rsid w:val="00437069"/>
    <w:rsid w:val="0043715A"/>
    <w:rsid w:val="0044098C"/>
    <w:rsid w:val="00441DE7"/>
    <w:rsid w:val="00442648"/>
    <w:rsid w:val="00443670"/>
    <w:rsid w:val="0044472D"/>
    <w:rsid w:val="004502DE"/>
    <w:rsid w:val="004516C9"/>
    <w:rsid w:val="00451751"/>
    <w:rsid w:val="004528C1"/>
    <w:rsid w:val="00452B7C"/>
    <w:rsid w:val="00453301"/>
    <w:rsid w:val="00454A02"/>
    <w:rsid w:val="0045704F"/>
    <w:rsid w:val="00457719"/>
    <w:rsid w:val="00461B10"/>
    <w:rsid w:val="00462740"/>
    <w:rsid w:val="004639BE"/>
    <w:rsid w:val="00463B16"/>
    <w:rsid w:val="00464179"/>
    <w:rsid w:val="00470758"/>
    <w:rsid w:val="00473718"/>
    <w:rsid w:val="0047474D"/>
    <w:rsid w:val="00474F10"/>
    <w:rsid w:val="00475015"/>
    <w:rsid w:val="004803BF"/>
    <w:rsid w:val="00480557"/>
    <w:rsid w:val="00481BC7"/>
    <w:rsid w:val="00482970"/>
    <w:rsid w:val="00483709"/>
    <w:rsid w:val="00484EC7"/>
    <w:rsid w:val="00485BE8"/>
    <w:rsid w:val="00485D36"/>
    <w:rsid w:val="00485DF8"/>
    <w:rsid w:val="00487368"/>
    <w:rsid w:val="0048766B"/>
    <w:rsid w:val="00487FFD"/>
    <w:rsid w:val="00490760"/>
    <w:rsid w:val="00490AFA"/>
    <w:rsid w:val="00491C2A"/>
    <w:rsid w:val="00492A27"/>
    <w:rsid w:val="00492CE4"/>
    <w:rsid w:val="00493BB3"/>
    <w:rsid w:val="004940BE"/>
    <w:rsid w:val="00494F61"/>
    <w:rsid w:val="00495696"/>
    <w:rsid w:val="004960B9"/>
    <w:rsid w:val="004A2D49"/>
    <w:rsid w:val="004A429A"/>
    <w:rsid w:val="004A6E41"/>
    <w:rsid w:val="004A7C82"/>
    <w:rsid w:val="004B0B51"/>
    <w:rsid w:val="004B1469"/>
    <w:rsid w:val="004B1A9E"/>
    <w:rsid w:val="004B31C4"/>
    <w:rsid w:val="004B3834"/>
    <w:rsid w:val="004B3EF3"/>
    <w:rsid w:val="004B4BB7"/>
    <w:rsid w:val="004B7180"/>
    <w:rsid w:val="004B71C7"/>
    <w:rsid w:val="004C069E"/>
    <w:rsid w:val="004C1D5E"/>
    <w:rsid w:val="004C2175"/>
    <w:rsid w:val="004C3769"/>
    <w:rsid w:val="004C52D1"/>
    <w:rsid w:val="004C644F"/>
    <w:rsid w:val="004C6461"/>
    <w:rsid w:val="004D0E7F"/>
    <w:rsid w:val="004D3A48"/>
    <w:rsid w:val="004D539F"/>
    <w:rsid w:val="004D766B"/>
    <w:rsid w:val="004E3703"/>
    <w:rsid w:val="004E4162"/>
    <w:rsid w:val="004E6DC0"/>
    <w:rsid w:val="004E7B61"/>
    <w:rsid w:val="004E7CD9"/>
    <w:rsid w:val="004F073B"/>
    <w:rsid w:val="004F0817"/>
    <w:rsid w:val="004F15AE"/>
    <w:rsid w:val="004F1BC6"/>
    <w:rsid w:val="004F20E3"/>
    <w:rsid w:val="004F258D"/>
    <w:rsid w:val="004F3C5B"/>
    <w:rsid w:val="004F4922"/>
    <w:rsid w:val="00500F91"/>
    <w:rsid w:val="0050154A"/>
    <w:rsid w:val="005062AA"/>
    <w:rsid w:val="00506736"/>
    <w:rsid w:val="00506B96"/>
    <w:rsid w:val="0050796D"/>
    <w:rsid w:val="00510140"/>
    <w:rsid w:val="005104B8"/>
    <w:rsid w:val="00512D89"/>
    <w:rsid w:val="00513ED9"/>
    <w:rsid w:val="00514092"/>
    <w:rsid w:val="00514FCD"/>
    <w:rsid w:val="005152C6"/>
    <w:rsid w:val="00515AC9"/>
    <w:rsid w:val="00515F82"/>
    <w:rsid w:val="00516F80"/>
    <w:rsid w:val="005171EF"/>
    <w:rsid w:val="0052064E"/>
    <w:rsid w:val="00520BF1"/>
    <w:rsid w:val="0052207F"/>
    <w:rsid w:val="00522B14"/>
    <w:rsid w:val="00523061"/>
    <w:rsid w:val="005238EE"/>
    <w:rsid w:val="00523AAC"/>
    <w:rsid w:val="00526F52"/>
    <w:rsid w:val="0052721F"/>
    <w:rsid w:val="00527867"/>
    <w:rsid w:val="005300D7"/>
    <w:rsid w:val="00530C0F"/>
    <w:rsid w:val="0053102C"/>
    <w:rsid w:val="005327A0"/>
    <w:rsid w:val="0053336E"/>
    <w:rsid w:val="00534F8E"/>
    <w:rsid w:val="00535432"/>
    <w:rsid w:val="005411AA"/>
    <w:rsid w:val="005440AB"/>
    <w:rsid w:val="00544C5C"/>
    <w:rsid w:val="00547063"/>
    <w:rsid w:val="00553AA2"/>
    <w:rsid w:val="00554868"/>
    <w:rsid w:val="00554CA8"/>
    <w:rsid w:val="00555649"/>
    <w:rsid w:val="00555704"/>
    <w:rsid w:val="0055698B"/>
    <w:rsid w:val="00560865"/>
    <w:rsid w:val="00560957"/>
    <w:rsid w:val="00561893"/>
    <w:rsid w:val="00561F6F"/>
    <w:rsid w:val="005620BA"/>
    <w:rsid w:val="005621CC"/>
    <w:rsid w:val="0056327D"/>
    <w:rsid w:val="0056460E"/>
    <w:rsid w:val="00566E75"/>
    <w:rsid w:val="00567927"/>
    <w:rsid w:val="00567965"/>
    <w:rsid w:val="00570656"/>
    <w:rsid w:val="0057562F"/>
    <w:rsid w:val="005758B6"/>
    <w:rsid w:val="005762A2"/>
    <w:rsid w:val="005762B8"/>
    <w:rsid w:val="005766CD"/>
    <w:rsid w:val="00577CB9"/>
    <w:rsid w:val="00580500"/>
    <w:rsid w:val="00580CFB"/>
    <w:rsid w:val="00583544"/>
    <w:rsid w:val="00584E53"/>
    <w:rsid w:val="00585F7A"/>
    <w:rsid w:val="00586407"/>
    <w:rsid w:val="00587A00"/>
    <w:rsid w:val="00590DEA"/>
    <w:rsid w:val="00591091"/>
    <w:rsid w:val="00592260"/>
    <w:rsid w:val="005945D6"/>
    <w:rsid w:val="005974EC"/>
    <w:rsid w:val="00597F3C"/>
    <w:rsid w:val="005A03FB"/>
    <w:rsid w:val="005A06EB"/>
    <w:rsid w:val="005A3710"/>
    <w:rsid w:val="005A3A9D"/>
    <w:rsid w:val="005A62CD"/>
    <w:rsid w:val="005A7E9D"/>
    <w:rsid w:val="005B0C2B"/>
    <w:rsid w:val="005B199C"/>
    <w:rsid w:val="005B57B3"/>
    <w:rsid w:val="005B5BE4"/>
    <w:rsid w:val="005B5ED9"/>
    <w:rsid w:val="005B761A"/>
    <w:rsid w:val="005C08A2"/>
    <w:rsid w:val="005C14AE"/>
    <w:rsid w:val="005C1890"/>
    <w:rsid w:val="005C264E"/>
    <w:rsid w:val="005C29EA"/>
    <w:rsid w:val="005C2D87"/>
    <w:rsid w:val="005C3A30"/>
    <w:rsid w:val="005C60B3"/>
    <w:rsid w:val="005C60DB"/>
    <w:rsid w:val="005D0736"/>
    <w:rsid w:val="005D133E"/>
    <w:rsid w:val="005D17E8"/>
    <w:rsid w:val="005D3548"/>
    <w:rsid w:val="005D456B"/>
    <w:rsid w:val="005E03C4"/>
    <w:rsid w:val="005E1925"/>
    <w:rsid w:val="005E2AC0"/>
    <w:rsid w:val="005E3C03"/>
    <w:rsid w:val="005E42BE"/>
    <w:rsid w:val="005E49E3"/>
    <w:rsid w:val="005E4D6B"/>
    <w:rsid w:val="005E51A8"/>
    <w:rsid w:val="005E61A4"/>
    <w:rsid w:val="005E6617"/>
    <w:rsid w:val="005E7C3F"/>
    <w:rsid w:val="005F068E"/>
    <w:rsid w:val="005F47D9"/>
    <w:rsid w:val="005F5609"/>
    <w:rsid w:val="005F56C8"/>
    <w:rsid w:val="005F5AF8"/>
    <w:rsid w:val="005F652C"/>
    <w:rsid w:val="00602790"/>
    <w:rsid w:val="0060280C"/>
    <w:rsid w:val="006028B2"/>
    <w:rsid w:val="00602AAE"/>
    <w:rsid w:val="00603106"/>
    <w:rsid w:val="00605D46"/>
    <w:rsid w:val="00605EF7"/>
    <w:rsid w:val="00606232"/>
    <w:rsid w:val="00613835"/>
    <w:rsid w:val="00614DDC"/>
    <w:rsid w:val="00615994"/>
    <w:rsid w:val="00616A55"/>
    <w:rsid w:val="006178F2"/>
    <w:rsid w:val="006202C0"/>
    <w:rsid w:val="0062041F"/>
    <w:rsid w:val="006211FB"/>
    <w:rsid w:val="00621BD7"/>
    <w:rsid w:val="00621D6D"/>
    <w:rsid w:val="006224F5"/>
    <w:rsid w:val="006239F5"/>
    <w:rsid w:val="006241C3"/>
    <w:rsid w:val="00624745"/>
    <w:rsid w:val="00627C05"/>
    <w:rsid w:val="006336ED"/>
    <w:rsid w:val="00633A20"/>
    <w:rsid w:val="00634618"/>
    <w:rsid w:val="0063516F"/>
    <w:rsid w:val="00635A50"/>
    <w:rsid w:val="00635DC1"/>
    <w:rsid w:val="00637FD3"/>
    <w:rsid w:val="00640839"/>
    <w:rsid w:val="0064496C"/>
    <w:rsid w:val="00646B93"/>
    <w:rsid w:val="00651189"/>
    <w:rsid w:val="00651C19"/>
    <w:rsid w:val="006542A8"/>
    <w:rsid w:val="0065468D"/>
    <w:rsid w:val="00654E97"/>
    <w:rsid w:val="006552DD"/>
    <w:rsid w:val="006560F9"/>
    <w:rsid w:val="006605F9"/>
    <w:rsid w:val="00663DB3"/>
    <w:rsid w:val="00664E58"/>
    <w:rsid w:val="00670DCD"/>
    <w:rsid w:val="0067164E"/>
    <w:rsid w:val="006732C0"/>
    <w:rsid w:val="006738CB"/>
    <w:rsid w:val="00674097"/>
    <w:rsid w:val="00674357"/>
    <w:rsid w:val="00674635"/>
    <w:rsid w:val="00675F55"/>
    <w:rsid w:val="00676AEB"/>
    <w:rsid w:val="00676BDC"/>
    <w:rsid w:val="0067771A"/>
    <w:rsid w:val="00680E6B"/>
    <w:rsid w:val="00681E44"/>
    <w:rsid w:val="00682412"/>
    <w:rsid w:val="00684B17"/>
    <w:rsid w:val="00690036"/>
    <w:rsid w:val="00692539"/>
    <w:rsid w:val="00693A73"/>
    <w:rsid w:val="00694529"/>
    <w:rsid w:val="00694895"/>
    <w:rsid w:val="006948E6"/>
    <w:rsid w:val="006953D5"/>
    <w:rsid w:val="0069561D"/>
    <w:rsid w:val="006973A1"/>
    <w:rsid w:val="0069740F"/>
    <w:rsid w:val="006A01CE"/>
    <w:rsid w:val="006A3378"/>
    <w:rsid w:val="006A53FF"/>
    <w:rsid w:val="006A632F"/>
    <w:rsid w:val="006A6349"/>
    <w:rsid w:val="006A69C4"/>
    <w:rsid w:val="006A6F45"/>
    <w:rsid w:val="006B36CF"/>
    <w:rsid w:val="006B4E3F"/>
    <w:rsid w:val="006B503A"/>
    <w:rsid w:val="006B5253"/>
    <w:rsid w:val="006B6A49"/>
    <w:rsid w:val="006B6C6C"/>
    <w:rsid w:val="006C130F"/>
    <w:rsid w:val="006C149B"/>
    <w:rsid w:val="006C14DE"/>
    <w:rsid w:val="006C2012"/>
    <w:rsid w:val="006C2AD2"/>
    <w:rsid w:val="006C437C"/>
    <w:rsid w:val="006C49F9"/>
    <w:rsid w:val="006C5FEB"/>
    <w:rsid w:val="006C64D9"/>
    <w:rsid w:val="006C6922"/>
    <w:rsid w:val="006C6E7B"/>
    <w:rsid w:val="006D0550"/>
    <w:rsid w:val="006D06FA"/>
    <w:rsid w:val="006D1941"/>
    <w:rsid w:val="006D21C4"/>
    <w:rsid w:val="006D2535"/>
    <w:rsid w:val="006D3ED1"/>
    <w:rsid w:val="006D4F5F"/>
    <w:rsid w:val="006D651B"/>
    <w:rsid w:val="006E31DF"/>
    <w:rsid w:val="006E382A"/>
    <w:rsid w:val="006E3D41"/>
    <w:rsid w:val="006E4B00"/>
    <w:rsid w:val="006E54EF"/>
    <w:rsid w:val="006E5999"/>
    <w:rsid w:val="006E65E9"/>
    <w:rsid w:val="006E786D"/>
    <w:rsid w:val="006E7C6E"/>
    <w:rsid w:val="006F1B33"/>
    <w:rsid w:val="006F1CC3"/>
    <w:rsid w:val="006F295F"/>
    <w:rsid w:val="006F5724"/>
    <w:rsid w:val="006F63BC"/>
    <w:rsid w:val="006F6AE2"/>
    <w:rsid w:val="00701501"/>
    <w:rsid w:val="00702006"/>
    <w:rsid w:val="00704343"/>
    <w:rsid w:val="00706593"/>
    <w:rsid w:val="00710061"/>
    <w:rsid w:val="007101A1"/>
    <w:rsid w:val="0071416A"/>
    <w:rsid w:val="00717160"/>
    <w:rsid w:val="0071793E"/>
    <w:rsid w:val="00720C64"/>
    <w:rsid w:val="00723DC8"/>
    <w:rsid w:val="0072450F"/>
    <w:rsid w:val="00724D81"/>
    <w:rsid w:val="00724DFE"/>
    <w:rsid w:val="00726570"/>
    <w:rsid w:val="00726A5C"/>
    <w:rsid w:val="007302B5"/>
    <w:rsid w:val="00730E5E"/>
    <w:rsid w:val="00731305"/>
    <w:rsid w:val="00731773"/>
    <w:rsid w:val="00732551"/>
    <w:rsid w:val="00732F3A"/>
    <w:rsid w:val="00737383"/>
    <w:rsid w:val="00741139"/>
    <w:rsid w:val="00743790"/>
    <w:rsid w:val="007447C5"/>
    <w:rsid w:val="00745696"/>
    <w:rsid w:val="00746465"/>
    <w:rsid w:val="007468E1"/>
    <w:rsid w:val="00746D5A"/>
    <w:rsid w:val="0074778F"/>
    <w:rsid w:val="007509B2"/>
    <w:rsid w:val="00750B10"/>
    <w:rsid w:val="00754E41"/>
    <w:rsid w:val="007571FD"/>
    <w:rsid w:val="0075724D"/>
    <w:rsid w:val="0076049D"/>
    <w:rsid w:val="00760BFF"/>
    <w:rsid w:val="00760F62"/>
    <w:rsid w:val="00761B2E"/>
    <w:rsid w:val="00763E35"/>
    <w:rsid w:val="00771111"/>
    <w:rsid w:val="007712CF"/>
    <w:rsid w:val="00771998"/>
    <w:rsid w:val="007720E3"/>
    <w:rsid w:val="007727AE"/>
    <w:rsid w:val="00775B1C"/>
    <w:rsid w:val="00780DDC"/>
    <w:rsid w:val="0078138C"/>
    <w:rsid w:val="0078195E"/>
    <w:rsid w:val="00782E87"/>
    <w:rsid w:val="00782E98"/>
    <w:rsid w:val="007868EC"/>
    <w:rsid w:val="0078747B"/>
    <w:rsid w:val="0078774E"/>
    <w:rsid w:val="00796519"/>
    <w:rsid w:val="00796F6A"/>
    <w:rsid w:val="00797AB6"/>
    <w:rsid w:val="00797E2D"/>
    <w:rsid w:val="007A23A6"/>
    <w:rsid w:val="007A3051"/>
    <w:rsid w:val="007A3E1E"/>
    <w:rsid w:val="007A496D"/>
    <w:rsid w:val="007A57C8"/>
    <w:rsid w:val="007A6088"/>
    <w:rsid w:val="007A723C"/>
    <w:rsid w:val="007A7587"/>
    <w:rsid w:val="007A7F22"/>
    <w:rsid w:val="007B0863"/>
    <w:rsid w:val="007B38C2"/>
    <w:rsid w:val="007B407C"/>
    <w:rsid w:val="007B787A"/>
    <w:rsid w:val="007C00D8"/>
    <w:rsid w:val="007C09CB"/>
    <w:rsid w:val="007C1566"/>
    <w:rsid w:val="007C2C57"/>
    <w:rsid w:val="007C38C8"/>
    <w:rsid w:val="007C54B2"/>
    <w:rsid w:val="007C5B4A"/>
    <w:rsid w:val="007D06D8"/>
    <w:rsid w:val="007D3185"/>
    <w:rsid w:val="007D4F9B"/>
    <w:rsid w:val="007D69EE"/>
    <w:rsid w:val="007D6B47"/>
    <w:rsid w:val="007E0220"/>
    <w:rsid w:val="007E0692"/>
    <w:rsid w:val="007E1A7A"/>
    <w:rsid w:val="007E346A"/>
    <w:rsid w:val="007E3516"/>
    <w:rsid w:val="007E5B36"/>
    <w:rsid w:val="007E6CE4"/>
    <w:rsid w:val="007E724D"/>
    <w:rsid w:val="007F292E"/>
    <w:rsid w:val="007F2EB8"/>
    <w:rsid w:val="007F41CB"/>
    <w:rsid w:val="007F6A54"/>
    <w:rsid w:val="007F6D98"/>
    <w:rsid w:val="007F71CD"/>
    <w:rsid w:val="00800AAF"/>
    <w:rsid w:val="00800B3E"/>
    <w:rsid w:val="00800E50"/>
    <w:rsid w:val="00800EDA"/>
    <w:rsid w:val="00801468"/>
    <w:rsid w:val="00801AA8"/>
    <w:rsid w:val="00801D1D"/>
    <w:rsid w:val="00802C98"/>
    <w:rsid w:val="00803465"/>
    <w:rsid w:val="00803856"/>
    <w:rsid w:val="00803EB0"/>
    <w:rsid w:val="00804E27"/>
    <w:rsid w:val="00805C77"/>
    <w:rsid w:val="008062EC"/>
    <w:rsid w:val="008070D5"/>
    <w:rsid w:val="0080763E"/>
    <w:rsid w:val="00807BEE"/>
    <w:rsid w:val="008107F4"/>
    <w:rsid w:val="00810957"/>
    <w:rsid w:val="00813FD6"/>
    <w:rsid w:val="008140EB"/>
    <w:rsid w:val="00814647"/>
    <w:rsid w:val="008152F9"/>
    <w:rsid w:val="0081534D"/>
    <w:rsid w:val="008159E9"/>
    <w:rsid w:val="00815B86"/>
    <w:rsid w:val="00816006"/>
    <w:rsid w:val="00816B4B"/>
    <w:rsid w:val="00817061"/>
    <w:rsid w:val="00820546"/>
    <w:rsid w:val="008207A7"/>
    <w:rsid w:val="008208FA"/>
    <w:rsid w:val="00820BB8"/>
    <w:rsid w:val="00820CBC"/>
    <w:rsid w:val="008234F9"/>
    <w:rsid w:val="008243AD"/>
    <w:rsid w:val="00824A69"/>
    <w:rsid w:val="0082576D"/>
    <w:rsid w:val="008276C2"/>
    <w:rsid w:val="00827734"/>
    <w:rsid w:val="0082785B"/>
    <w:rsid w:val="00830A8A"/>
    <w:rsid w:val="00830ADF"/>
    <w:rsid w:val="00834CBA"/>
    <w:rsid w:val="00836475"/>
    <w:rsid w:val="0083715E"/>
    <w:rsid w:val="0084401D"/>
    <w:rsid w:val="00844305"/>
    <w:rsid w:val="00847765"/>
    <w:rsid w:val="00850BE7"/>
    <w:rsid w:val="00850C30"/>
    <w:rsid w:val="00850F32"/>
    <w:rsid w:val="00853095"/>
    <w:rsid w:val="00853764"/>
    <w:rsid w:val="00853CC1"/>
    <w:rsid w:val="008558BD"/>
    <w:rsid w:val="00857A82"/>
    <w:rsid w:val="00866443"/>
    <w:rsid w:val="0087018C"/>
    <w:rsid w:val="00870B99"/>
    <w:rsid w:val="00871215"/>
    <w:rsid w:val="00873222"/>
    <w:rsid w:val="00873281"/>
    <w:rsid w:val="00876331"/>
    <w:rsid w:val="00876611"/>
    <w:rsid w:val="0087728F"/>
    <w:rsid w:val="008839E7"/>
    <w:rsid w:val="00883C83"/>
    <w:rsid w:val="008848DD"/>
    <w:rsid w:val="00885157"/>
    <w:rsid w:val="00885E9C"/>
    <w:rsid w:val="00885EAD"/>
    <w:rsid w:val="00886A3A"/>
    <w:rsid w:val="00886DF7"/>
    <w:rsid w:val="00891E12"/>
    <w:rsid w:val="00891E8F"/>
    <w:rsid w:val="00892099"/>
    <w:rsid w:val="0089252A"/>
    <w:rsid w:val="00893EA7"/>
    <w:rsid w:val="0089591A"/>
    <w:rsid w:val="00895CA2"/>
    <w:rsid w:val="00897476"/>
    <w:rsid w:val="008A0D9E"/>
    <w:rsid w:val="008A18A2"/>
    <w:rsid w:val="008A247E"/>
    <w:rsid w:val="008A42AE"/>
    <w:rsid w:val="008A46EA"/>
    <w:rsid w:val="008A5471"/>
    <w:rsid w:val="008A578E"/>
    <w:rsid w:val="008A717B"/>
    <w:rsid w:val="008B2B58"/>
    <w:rsid w:val="008B440F"/>
    <w:rsid w:val="008B4798"/>
    <w:rsid w:val="008B4D04"/>
    <w:rsid w:val="008B5A67"/>
    <w:rsid w:val="008B7742"/>
    <w:rsid w:val="008C0620"/>
    <w:rsid w:val="008C0A95"/>
    <w:rsid w:val="008C1589"/>
    <w:rsid w:val="008C2187"/>
    <w:rsid w:val="008C22FC"/>
    <w:rsid w:val="008C2FB8"/>
    <w:rsid w:val="008C352A"/>
    <w:rsid w:val="008C38F1"/>
    <w:rsid w:val="008C4FC1"/>
    <w:rsid w:val="008C5742"/>
    <w:rsid w:val="008C7682"/>
    <w:rsid w:val="008D1F72"/>
    <w:rsid w:val="008D4663"/>
    <w:rsid w:val="008D61CF"/>
    <w:rsid w:val="008D67A6"/>
    <w:rsid w:val="008E1CD0"/>
    <w:rsid w:val="008E575A"/>
    <w:rsid w:val="008E5C01"/>
    <w:rsid w:val="008F14F4"/>
    <w:rsid w:val="008F1733"/>
    <w:rsid w:val="008F3B6C"/>
    <w:rsid w:val="008F697C"/>
    <w:rsid w:val="008F70FE"/>
    <w:rsid w:val="008F7B6A"/>
    <w:rsid w:val="00900FAB"/>
    <w:rsid w:val="009013D5"/>
    <w:rsid w:val="0090281E"/>
    <w:rsid w:val="00902D8B"/>
    <w:rsid w:val="00903B05"/>
    <w:rsid w:val="009044E3"/>
    <w:rsid w:val="0090564E"/>
    <w:rsid w:val="00905C2F"/>
    <w:rsid w:val="00907288"/>
    <w:rsid w:val="00910FD1"/>
    <w:rsid w:val="00911F30"/>
    <w:rsid w:val="009166C4"/>
    <w:rsid w:val="00920792"/>
    <w:rsid w:val="0092137C"/>
    <w:rsid w:val="009224D7"/>
    <w:rsid w:val="00923403"/>
    <w:rsid w:val="00924830"/>
    <w:rsid w:val="00924A77"/>
    <w:rsid w:val="00924D5E"/>
    <w:rsid w:val="00926712"/>
    <w:rsid w:val="00926C80"/>
    <w:rsid w:val="0092794B"/>
    <w:rsid w:val="009300D0"/>
    <w:rsid w:val="0093411A"/>
    <w:rsid w:val="00935A06"/>
    <w:rsid w:val="00935C4A"/>
    <w:rsid w:val="00937210"/>
    <w:rsid w:val="009411CC"/>
    <w:rsid w:val="0094275C"/>
    <w:rsid w:val="009476BB"/>
    <w:rsid w:val="00947D21"/>
    <w:rsid w:val="0095067C"/>
    <w:rsid w:val="00950AD8"/>
    <w:rsid w:val="009516BF"/>
    <w:rsid w:val="00951C12"/>
    <w:rsid w:val="009532D0"/>
    <w:rsid w:val="00960389"/>
    <w:rsid w:val="009609DF"/>
    <w:rsid w:val="00960C0A"/>
    <w:rsid w:val="009618A0"/>
    <w:rsid w:val="009618E6"/>
    <w:rsid w:val="00965B10"/>
    <w:rsid w:val="00966477"/>
    <w:rsid w:val="0096698D"/>
    <w:rsid w:val="009673A6"/>
    <w:rsid w:val="009677FE"/>
    <w:rsid w:val="0097115F"/>
    <w:rsid w:val="009719D7"/>
    <w:rsid w:val="009720C1"/>
    <w:rsid w:val="009744C0"/>
    <w:rsid w:val="009749AB"/>
    <w:rsid w:val="00975636"/>
    <w:rsid w:val="0097606A"/>
    <w:rsid w:val="00976ADA"/>
    <w:rsid w:val="009779FD"/>
    <w:rsid w:val="00981CB2"/>
    <w:rsid w:val="00982153"/>
    <w:rsid w:val="0098248F"/>
    <w:rsid w:val="00983680"/>
    <w:rsid w:val="009851C1"/>
    <w:rsid w:val="00986287"/>
    <w:rsid w:val="009862BA"/>
    <w:rsid w:val="00986A95"/>
    <w:rsid w:val="009872D7"/>
    <w:rsid w:val="009911D1"/>
    <w:rsid w:val="0099234E"/>
    <w:rsid w:val="0099253D"/>
    <w:rsid w:val="009936DF"/>
    <w:rsid w:val="00993920"/>
    <w:rsid w:val="00993BF7"/>
    <w:rsid w:val="00993E17"/>
    <w:rsid w:val="00994B27"/>
    <w:rsid w:val="00995812"/>
    <w:rsid w:val="00996316"/>
    <w:rsid w:val="0099711A"/>
    <w:rsid w:val="009A032C"/>
    <w:rsid w:val="009A1B3D"/>
    <w:rsid w:val="009A1EC3"/>
    <w:rsid w:val="009A21D4"/>
    <w:rsid w:val="009A237B"/>
    <w:rsid w:val="009A4D6B"/>
    <w:rsid w:val="009A531E"/>
    <w:rsid w:val="009A5D78"/>
    <w:rsid w:val="009A5EA5"/>
    <w:rsid w:val="009A77C7"/>
    <w:rsid w:val="009B0C70"/>
    <w:rsid w:val="009B1061"/>
    <w:rsid w:val="009B10CD"/>
    <w:rsid w:val="009B2046"/>
    <w:rsid w:val="009B3A87"/>
    <w:rsid w:val="009B48D5"/>
    <w:rsid w:val="009B4E63"/>
    <w:rsid w:val="009B7E60"/>
    <w:rsid w:val="009C3790"/>
    <w:rsid w:val="009C4568"/>
    <w:rsid w:val="009C5273"/>
    <w:rsid w:val="009C69E6"/>
    <w:rsid w:val="009C7BA3"/>
    <w:rsid w:val="009D29B6"/>
    <w:rsid w:val="009D5CBC"/>
    <w:rsid w:val="009D71CA"/>
    <w:rsid w:val="009D7754"/>
    <w:rsid w:val="009D7FA1"/>
    <w:rsid w:val="009E00C0"/>
    <w:rsid w:val="009E0204"/>
    <w:rsid w:val="009E0350"/>
    <w:rsid w:val="009E0C13"/>
    <w:rsid w:val="009E1FB8"/>
    <w:rsid w:val="009E25F9"/>
    <w:rsid w:val="009E2F03"/>
    <w:rsid w:val="009E3145"/>
    <w:rsid w:val="009E5127"/>
    <w:rsid w:val="009E57C2"/>
    <w:rsid w:val="009E5993"/>
    <w:rsid w:val="009F1A1F"/>
    <w:rsid w:val="009F2767"/>
    <w:rsid w:val="009F3CAD"/>
    <w:rsid w:val="00A00DBA"/>
    <w:rsid w:val="00A00E77"/>
    <w:rsid w:val="00A010CF"/>
    <w:rsid w:val="00A012F1"/>
    <w:rsid w:val="00A0173D"/>
    <w:rsid w:val="00A0175C"/>
    <w:rsid w:val="00A01FAC"/>
    <w:rsid w:val="00A03506"/>
    <w:rsid w:val="00A03AEB"/>
    <w:rsid w:val="00A04946"/>
    <w:rsid w:val="00A05AA1"/>
    <w:rsid w:val="00A05E37"/>
    <w:rsid w:val="00A069FE"/>
    <w:rsid w:val="00A10A55"/>
    <w:rsid w:val="00A1596A"/>
    <w:rsid w:val="00A16864"/>
    <w:rsid w:val="00A1746F"/>
    <w:rsid w:val="00A20D37"/>
    <w:rsid w:val="00A22870"/>
    <w:rsid w:val="00A22C97"/>
    <w:rsid w:val="00A23655"/>
    <w:rsid w:val="00A26AAB"/>
    <w:rsid w:val="00A26C80"/>
    <w:rsid w:val="00A304CE"/>
    <w:rsid w:val="00A31430"/>
    <w:rsid w:val="00A3487B"/>
    <w:rsid w:val="00A36A1B"/>
    <w:rsid w:val="00A4065A"/>
    <w:rsid w:val="00A40A2A"/>
    <w:rsid w:val="00A41499"/>
    <w:rsid w:val="00A41757"/>
    <w:rsid w:val="00A41C95"/>
    <w:rsid w:val="00A41E83"/>
    <w:rsid w:val="00A42433"/>
    <w:rsid w:val="00A431F0"/>
    <w:rsid w:val="00A43E41"/>
    <w:rsid w:val="00A44233"/>
    <w:rsid w:val="00A45582"/>
    <w:rsid w:val="00A457CD"/>
    <w:rsid w:val="00A45FA2"/>
    <w:rsid w:val="00A4626B"/>
    <w:rsid w:val="00A463DF"/>
    <w:rsid w:val="00A500A3"/>
    <w:rsid w:val="00A5065D"/>
    <w:rsid w:val="00A50ABF"/>
    <w:rsid w:val="00A52161"/>
    <w:rsid w:val="00A527C7"/>
    <w:rsid w:val="00A5302C"/>
    <w:rsid w:val="00A55CEC"/>
    <w:rsid w:val="00A565B0"/>
    <w:rsid w:val="00A56FDB"/>
    <w:rsid w:val="00A63176"/>
    <w:rsid w:val="00A6328F"/>
    <w:rsid w:val="00A64DF7"/>
    <w:rsid w:val="00A66051"/>
    <w:rsid w:val="00A66DA3"/>
    <w:rsid w:val="00A6763F"/>
    <w:rsid w:val="00A70B9C"/>
    <w:rsid w:val="00A70CC5"/>
    <w:rsid w:val="00A71776"/>
    <w:rsid w:val="00A72C3D"/>
    <w:rsid w:val="00A74498"/>
    <w:rsid w:val="00A74CB6"/>
    <w:rsid w:val="00A74DD3"/>
    <w:rsid w:val="00A7703E"/>
    <w:rsid w:val="00A77B4E"/>
    <w:rsid w:val="00A77DC5"/>
    <w:rsid w:val="00A8046E"/>
    <w:rsid w:val="00A80AC0"/>
    <w:rsid w:val="00A80E16"/>
    <w:rsid w:val="00A82512"/>
    <w:rsid w:val="00A82A2B"/>
    <w:rsid w:val="00A868F8"/>
    <w:rsid w:val="00A876AB"/>
    <w:rsid w:val="00A87AC5"/>
    <w:rsid w:val="00A901EF"/>
    <w:rsid w:val="00A9147B"/>
    <w:rsid w:val="00A93153"/>
    <w:rsid w:val="00A9335C"/>
    <w:rsid w:val="00A955E0"/>
    <w:rsid w:val="00A96E4E"/>
    <w:rsid w:val="00AA1844"/>
    <w:rsid w:val="00AA38E6"/>
    <w:rsid w:val="00AA3B9C"/>
    <w:rsid w:val="00AA5C09"/>
    <w:rsid w:val="00AA5C3D"/>
    <w:rsid w:val="00AA61D8"/>
    <w:rsid w:val="00AA6D02"/>
    <w:rsid w:val="00AA781B"/>
    <w:rsid w:val="00AB1133"/>
    <w:rsid w:val="00AB23A9"/>
    <w:rsid w:val="00AB2815"/>
    <w:rsid w:val="00AB283E"/>
    <w:rsid w:val="00AB3FE6"/>
    <w:rsid w:val="00AB4EED"/>
    <w:rsid w:val="00AB7730"/>
    <w:rsid w:val="00AC0AA1"/>
    <w:rsid w:val="00AC2676"/>
    <w:rsid w:val="00AC3687"/>
    <w:rsid w:val="00AC4167"/>
    <w:rsid w:val="00AC5B5D"/>
    <w:rsid w:val="00AC6274"/>
    <w:rsid w:val="00AD27C0"/>
    <w:rsid w:val="00AD4295"/>
    <w:rsid w:val="00AD55B4"/>
    <w:rsid w:val="00AD60C7"/>
    <w:rsid w:val="00AD6398"/>
    <w:rsid w:val="00AD7C35"/>
    <w:rsid w:val="00AE20E7"/>
    <w:rsid w:val="00AE2CEB"/>
    <w:rsid w:val="00AE32D7"/>
    <w:rsid w:val="00AE43F7"/>
    <w:rsid w:val="00AE4BF1"/>
    <w:rsid w:val="00AE69CB"/>
    <w:rsid w:val="00AF05BC"/>
    <w:rsid w:val="00AF0B46"/>
    <w:rsid w:val="00AF43EA"/>
    <w:rsid w:val="00AF4432"/>
    <w:rsid w:val="00AF6109"/>
    <w:rsid w:val="00AF66AD"/>
    <w:rsid w:val="00AF6BA1"/>
    <w:rsid w:val="00AF7CC8"/>
    <w:rsid w:val="00AF7E6A"/>
    <w:rsid w:val="00B005A3"/>
    <w:rsid w:val="00B00EC2"/>
    <w:rsid w:val="00B0111E"/>
    <w:rsid w:val="00B02965"/>
    <w:rsid w:val="00B052BF"/>
    <w:rsid w:val="00B06AF9"/>
    <w:rsid w:val="00B071E4"/>
    <w:rsid w:val="00B07457"/>
    <w:rsid w:val="00B10193"/>
    <w:rsid w:val="00B121A6"/>
    <w:rsid w:val="00B13DC7"/>
    <w:rsid w:val="00B148A9"/>
    <w:rsid w:val="00B17106"/>
    <w:rsid w:val="00B207C3"/>
    <w:rsid w:val="00B20B15"/>
    <w:rsid w:val="00B2372A"/>
    <w:rsid w:val="00B25232"/>
    <w:rsid w:val="00B25DEE"/>
    <w:rsid w:val="00B2774B"/>
    <w:rsid w:val="00B32A48"/>
    <w:rsid w:val="00B3301A"/>
    <w:rsid w:val="00B34442"/>
    <w:rsid w:val="00B35090"/>
    <w:rsid w:val="00B350FC"/>
    <w:rsid w:val="00B36E4A"/>
    <w:rsid w:val="00B36FC4"/>
    <w:rsid w:val="00B4305D"/>
    <w:rsid w:val="00B431A4"/>
    <w:rsid w:val="00B43237"/>
    <w:rsid w:val="00B440BC"/>
    <w:rsid w:val="00B445B1"/>
    <w:rsid w:val="00B45571"/>
    <w:rsid w:val="00B463F5"/>
    <w:rsid w:val="00B4735E"/>
    <w:rsid w:val="00B475E9"/>
    <w:rsid w:val="00B50B6C"/>
    <w:rsid w:val="00B5264F"/>
    <w:rsid w:val="00B526E8"/>
    <w:rsid w:val="00B5392B"/>
    <w:rsid w:val="00B55722"/>
    <w:rsid w:val="00B562D6"/>
    <w:rsid w:val="00B5727C"/>
    <w:rsid w:val="00B61146"/>
    <w:rsid w:val="00B62597"/>
    <w:rsid w:val="00B6376C"/>
    <w:rsid w:val="00B6585B"/>
    <w:rsid w:val="00B668F5"/>
    <w:rsid w:val="00B71FC8"/>
    <w:rsid w:val="00B72C0F"/>
    <w:rsid w:val="00B748E4"/>
    <w:rsid w:val="00B74ACE"/>
    <w:rsid w:val="00B74DE9"/>
    <w:rsid w:val="00B7534A"/>
    <w:rsid w:val="00B76A24"/>
    <w:rsid w:val="00B77379"/>
    <w:rsid w:val="00B82BC6"/>
    <w:rsid w:val="00B82C89"/>
    <w:rsid w:val="00B83C8D"/>
    <w:rsid w:val="00B83E26"/>
    <w:rsid w:val="00B921E8"/>
    <w:rsid w:val="00B92983"/>
    <w:rsid w:val="00B92BFD"/>
    <w:rsid w:val="00B9477C"/>
    <w:rsid w:val="00B96F34"/>
    <w:rsid w:val="00BA3F5D"/>
    <w:rsid w:val="00BA4B4B"/>
    <w:rsid w:val="00BA70CD"/>
    <w:rsid w:val="00BA7458"/>
    <w:rsid w:val="00BB0EAA"/>
    <w:rsid w:val="00BB127D"/>
    <w:rsid w:val="00BB3377"/>
    <w:rsid w:val="00BB39C3"/>
    <w:rsid w:val="00BB3D49"/>
    <w:rsid w:val="00BB4345"/>
    <w:rsid w:val="00BB44AC"/>
    <w:rsid w:val="00BB44DD"/>
    <w:rsid w:val="00BB5099"/>
    <w:rsid w:val="00BB5102"/>
    <w:rsid w:val="00BB5531"/>
    <w:rsid w:val="00BB5963"/>
    <w:rsid w:val="00BB6BA9"/>
    <w:rsid w:val="00BC0165"/>
    <w:rsid w:val="00BC38F7"/>
    <w:rsid w:val="00BC403A"/>
    <w:rsid w:val="00BC4357"/>
    <w:rsid w:val="00BC627B"/>
    <w:rsid w:val="00BC6891"/>
    <w:rsid w:val="00BC6BC2"/>
    <w:rsid w:val="00BC6E6E"/>
    <w:rsid w:val="00BC6EA4"/>
    <w:rsid w:val="00BC73D5"/>
    <w:rsid w:val="00BD0D2E"/>
    <w:rsid w:val="00BD1920"/>
    <w:rsid w:val="00BD2796"/>
    <w:rsid w:val="00BE0984"/>
    <w:rsid w:val="00BE1928"/>
    <w:rsid w:val="00BE27DC"/>
    <w:rsid w:val="00BE4669"/>
    <w:rsid w:val="00BE55BB"/>
    <w:rsid w:val="00BE57C4"/>
    <w:rsid w:val="00BE622F"/>
    <w:rsid w:val="00BE6BF0"/>
    <w:rsid w:val="00BF2F08"/>
    <w:rsid w:val="00BF7346"/>
    <w:rsid w:val="00BF791F"/>
    <w:rsid w:val="00BF7B0C"/>
    <w:rsid w:val="00C00A73"/>
    <w:rsid w:val="00C033F1"/>
    <w:rsid w:val="00C037DE"/>
    <w:rsid w:val="00C03B1A"/>
    <w:rsid w:val="00C0441E"/>
    <w:rsid w:val="00C0663A"/>
    <w:rsid w:val="00C12A25"/>
    <w:rsid w:val="00C12D79"/>
    <w:rsid w:val="00C16A96"/>
    <w:rsid w:val="00C1724F"/>
    <w:rsid w:val="00C22997"/>
    <w:rsid w:val="00C23E13"/>
    <w:rsid w:val="00C2469E"/>
    <w:rsid w:val="00C24E55"/>
    <w:rsid w:val="00C2524F"/>
    <w:rsid w:val="00C253F1"/>
    <w:rsid w:val="00C26DD8"/>
    <w:rsid w:val="00C30824"/>
    <w:rsid w:val="00C30AA4"/>
    <w:rsid w:val="00C30F82"/>
    <w:rsid w:val="00C31A7C"/>
    <w:rsid w:val="00C33924"/>
    <w:rsid w:val="00C35EA6"/>
    <w:rsid w:val="00C367D7"/>
    <w:rsid w:val="00C4109B"/>
    <w:rsid w:val="00C42559"/>
    <w:rsid w:val="00C45724"/>
    <w:rsid w:val="00C45AB3"/>
    <w:rsid w:val="00C471B8"/>
    <w:rsid w:val="00C47641"/>
    <w:rsid w:val="00C501C0"/>
    <w:rsid w:val="00C5148A"/>
    <w:rsid w:val="00C51DB2"/>
    <w:rsid w:val="00C544FF"/>
    <w:rsid w:val="00C54CFB"/>
    <w:rsid w:val="00C5558C"/>
    <w:rsid w:val="00C56753"/>
    <w:rsid w:val="00C56D70"/>
    <w:rsid w:val="00C57AAE"/>
    <w:rsid w:val="00C60394"/>
    <w:rsid w:val="00C610A7"/>
    <w:rsid w:val="00C62036"/>
    <w:rsid w:val="00C62F9F"/>
    <w:rsid w:val="00C64F13"/>
    <w:rsid w:val="00C7096A"/>
    <w:rsid w:val="00C7192A"/>
    <w:rsid w:val="00C72F04"/>
    <w:rsid w:val="00C730AB"/>
    <w:rsid w:val="00C7628A"/>
    <w:rsid w:val="00C777F8"/>
    <w:rsid w:val="00C8154F"/>
    <w:rsid w:val="00C8286E"/>
    <w:rsid w:val="00C83CDD"/>
    <w:rsid w:val="00C84AAF"/>
    <w:rsid w:val="00C84BA8"/>
    <w:rsid w:val="00C85613"/>
    <w:rsid w:val="00C865C1"/>
    <w:rsid w:val="00C91335"/>
    <w:rsid w:val="00C91A38"/>
    <w:rsid w:val="00C920E3"/>
    <w:rsid w:val="00C92CDE"/>
    <w:rsid w:val="00C953B1"/>
    <w:rsid w:val="00C961EF"/>
    <w:rsid w:val="00C97608"/>
    <w:rsid w:val="00C97C55"/>
    <w:rsid w:val="00CA0533"/>
    <w:rsid w:val="00CA08E8"/>
    <w:rsid w:val="00CA0F77"/>
    <w:rsid w:val="00CA26E4"/>
    <w:rsid w:val="00CA2FE0"/>
    <w:rsid w:val="00CA3F70"/>
    <w:rsid w:val="00CA418F"/>
    <w:rsid w:val="00CA4277"/>
    <w:rsid w:val="00CA598F"/>
    <w:rsid w:val="00CA6225"/>
    <w:rsid w:val="00CA6607"/>
    <w:rsid w:val="00CB0336"/>
    <w:rsid w:val="00CB206B"/>
    <w:rsid w:val="00CB23C2"/>
    <w:rsid w:val="00CB2D1E"/>
    <w:rsid w:val="00CB34AF"/>
    <w:rsid w:val="00CB42F8"/>
    <w:rsid w:val="00CB5956"/>
    <w:rsid w:val="00CB5BF0"/>
    <w:rsid w:val="00CC0FFB"/>
    <w:rsid w:val="00CC1347"/>
    <w:rsid w:val="00CC1E9B"/>
    <w:rsid w:val="00CC7652"/>
    <w:rsid w:val="00CC7DD8"/>
    <w:rsid w:val="00CD0A2F"/>
    <w:rsid w:val="00CD3F8B"/>
    <w:rsid w:val="00CD4E0C"/>
    <w:rsid w:val="00CD5742"/>
    <w:rsid w:val="00CD6187"/>
    <w:rsid w:val="00CD6938"/>
    <w:rsid w:val="00CE011D"/>
    <w:rsid w:val="00CE2D4C"/>
    <w:rsid w:val="00CE3809"/>
    <w:rsid w:val="00CE7192"/>
    <w:rsid w:val="00CF12AA"/>
    <w:rsid w:val="00CF48C7"/>
    <w:rsid w:val="00CF6D17"/>
    <w:rsid w:val="00CF7990"/>
    <w:rsid w:val="00D0019B"/>
    <w:rsid w:val="00D025D4"/>
    <w:rsid w:val="00D02FEB"/>
    <w:rsid w:val="00D06041"/>
    <w:rsid w:val="00D06C09"/>
    <w:rsid w:val="00D06CD4"/>
    <w:rsid w:val="00D071E1"/>
    <w:rsid w:val="00D0775B"/>
    <w:rsid w:val="00D07B72"/>
    <w:rsid w:val="00D10C21"/>
    <w:rsid w:val="00D10C31"/>
    <w:rsid w:val="00D120FB"/>
    <w:rsid w:val="00D12D71"/>
    <w:rsid w:val="00D136FF"/>
    <w:rsid w:val="00D1779A"/>
    <w:rsid w:val="00D20837"/>
    <w:rsid w:val="00D2107E"/>
    <w:rsid w:val="00D21799"/>
    <w:rsid w:val="00D24AA5"/>
    <w:rsid w:val="00D25160"/>
    <w:rsid w:val="00D26805"/>
    <w:rsid w:val="00D27850"/>
    <w:rsid w:val="00D30E46"/>
    <w:rsid w:val="00D31A84"/>
    <w:rsid w:val="00D325FB"/>
    <w:rsid w:val="00D330F7"/>
    <w:rsid w:val="00D33F8D"/>
    <w:rsid w:val="00D33FFA"/>
    <w:rsid w:val="00D34471"/>
    <w:rsid w:val="00D34CB9"/>
    <w:rsid w:val="00D37532"/>
    <w:rsid w:val="00D37796"/>
    <w:rsid w:val="00D405B4"/>
    <w:rsid w:val="00D42F57"/>
    <w:rsid w:val="00D43C79"/>
    <w:rsid w:val="00D44128"/>
    <w:rsid w:val="00D442E6"/>
    <w:rsid w:val="00D453A3"/>
    <w:rsid w:val="00D46820"/>
    <w:rsid w:val="00D5098C"/>
    <w:rsid w:val="00D51DB2"/>
    <w:rsid w:val="00D5234D"/>
    <w:rsid w:val="00D52C76"/>
    <w:rsid w:val="00D53843"/>
    <w:rsid w:val="00D53C5A"/>
    <w:rsid w:val="00D554F2"/>
    <w:rsid w:val="00D57580"/>
    <w:rsid w:val="00D60A37"/>
    <w:rsid w:val="00D63086"/>
    <w:rsid w:val="00D6336F"/>
    <w:rsid w:val="00D63C00"/>
    <w:rsid w:val="00D6468B"/>
    <w:rsid w:val="00D64AFA"/>
    <w:rsid w:val="00D66224"/>
    <w:rsid w:val="00D66681"/>
    <w:rsid w:val="00D66A23"/>
    <w:rsid w:val="00D721B3"/>
    <w:rsid w:val="00D722E6"/>
    <w:rsid w:val="00D72566"/>
    <w:rsid w:val="00D72970"/>
    <w:rsid w:val="00D735CE"/>
    <w:rsid w:val="00D738C0"/>
    <w:rsid w:val="00D751BC"/>
    <w:rsid w:val="00D76066"/>
    <w:rsid w:val="00D7721B"/>
    <w:rsid w:val="00D779C9"/>
    <w:rsid w:val="00D77B4F"/>
    <w:rsid w:val="00D80378"/>
    <w:rsid w:val="00D80A22"/>
    <w:rsid w:val="00D81ECD"/>
    <w:rsid w:val="00D8329F"/>
    <w:rsid w:val="00D8449C"/>
    <w:rsid w:val="00D865E9"/>
    <w:rsid w:val="00D9189F"/>
    <w:rsid w:val="00D91CEF"/>
    <w:rsid w:val="00D91D79"/>
    <w:rsid w:val="00D940C0"/>
    <w:rsid w:val="00D945F9"/>
    <w:rsid w:val="00D95D79"/>
    <w:rsid w:val="00D965DC"/>
    <w:rsid w:val="00DA090E"/>
    <w:rsid w:val="00DA0ECB"/>
    <w:rsid w:val="00DA1BE9"/>
    <w:rsid w:val="00DA1C15"/>
    <w:rsid w:val="00DA26FD"/>
    <w:rsid w:val="00DA334A"/>
    <w:rsid w:val="00DA492F"/>
    <w:rsid w:val="00DA64BB"/>
    <w:rsid w:val="00DA7A55"/>
    <w:rsid w:val="00DB3DCA"/>
    <w:rsid w:val="00DB5514"/>
    <w:rsid w:val="00DB6940"/>
    <w:rsid w:val="00DB6FC8"/>
    <w:rsid w:val="00DB72DA"/>
    <w:rsid w:val="00DC206A"/>
    <w:rsid w:val="00DC23A9"/>
    <w:rsid w:val="00DC378B"/>
    <w:rsid w:val="00DC4A07"/>
    <w:rsid w:val="00DC5F76"/>
    <w:rsid w:val="00DC6EEC"/>
    <w:rsid w:val="00DD1134"/>
    <w:rsid w:val="00DD1797"/>
    <w:rsid w:val="00DD1E78"/>
    <w:rsid w:val="00DD32C1"/>
    <w:rsid w:val="00DD42F2"/>
    <w:rsid w:val="00DD4C6E"/>
    <w:rsid w:val="00DD5B1D"/>
    <w:rsid w:val="00DD5FBB"/>
    <w:rsid w:val="00DD64A9"/>
    <w:rsid w:val="00DD749E"/>
    <w:rsid w:val="00DE03A5"/>
    <w:rsid w:val="00DE140A"/>
    <w:rsid w:val="00DE3F60"/>
    <w:rsid w:val="00DE58FD"/>
    <w:rsid w:val="00DF0E24"/>
    <w:rsid w:val="00DF10BE"/>
    <w:rsid w:val="00DF1FBF"/>
    <w:rsid w:val="00DF5546"/>
    <w:rsid w:val="00DF588E"/>
    <w:rsid w:val="00DF6222"/>
    <w:rsid w:val="00DF778D"/>
    <w:rsid w:val="00DF7F77"/>
    <w:rsid w:val="00E00A22"/>
    <w:rsid w:val="00E00EFF"/>
    <w:rsid w:val="00E0138B"/>
    <w:rsid w:val="00E01FF5"/>
    <w:rsid w:val="00E032B9"/>
    <w:rsid w:val="00E052D2"/>
    <w:rsid w:val="00E103A9"/>
    <w:rsid w:val="00E11554"/>
    <w:rsid w:val="00E12DD6"/>
    <w:rsid w:val="00E13E41"/>
    <w:rsid w:val="00E142FF"/>
    <w:rsid w:val="00E165CC"/>
    <w:rsid w:val="00E17D89"/>
    <w:rsid w:val="00E17EEC"/>
    <w:rsid w:val="00E17F33"/>
    <w:rsid w:val="00E20422"/>
    <w:rsid w:val="00E20531"/>
    <w:rsid w:val="00E22B63"/>
    <w:rsid w:val="00E22DE5"/>
    <w:rsid w:val="00E22E4B"/>
    <w:rsid w:val="00E26C1D"/>
    <w:rsid w:val="00E2758F"/>
    <w:rsid w:val="00E27D89"/>
    <w:rsid w:val="00E312AD"/>
    <w:rsid w:val="00E31465"/>
    <w:rsid w:val="00E32F8D"/>
    <w:rsid w:val="00E33C92"/>
    <w:rsid w:val="00E35478"/>
    <w:rsid w:val="00E35D87"/>
    <w:rsid w:val="00E36A83"/>
    <w:rsid w:val="00E37A0F"/>
    <w:rsid w:val="00E417B6"/>
    <w:rsid w:val="00E42780"/>
    <w:rsid w:val="00E43D28"/>
    <w:rsid w:val="00E43FAD"/>
    <w:rsid w:val="00E44013"/>
    <w:rsid w:val="00E4490E"/>
    <w:rsid w:val="00E4641B"/>
    <w:rsid w:val="00E46A7C"/>
    <w:rsid w:val="00E5183C"/>
    <w:rsid w:val="00E5214E"/>
    <w:rsid w:val="00E533CC"/>
    <w:rsid w:val="00E53B49"/>
    <w:rsid w:val="00E57668"/>
    <w:rsid w:val="00E60194"/>
    <w:rsid w:val="00E604F7"/>
    <w:rsid w:val="00E6126F"/>
    <w:rsid w:val="00E628D3"/>
    <w:rsid w:val="00E62E56"/>
    <w:rsid w:val="00E646B2"/>
    <w:rsid w:val="00E65D3B"/>
    <w:rsid w:val="00E66CAD"/>
    <w:rsid w:val="00E67F74"/>
    <w:rsid w:val="00E7035B"/>
    <w:rsid w:val="00E71492"/>
    <w:rsid w:val="00E71934"/>
    <w:rsid w:val="00E72656"/>
    <w:rsid w:val="00E73317"/>
    <w:rsid w:val="00E73BF0"/>
    <w:rsid w:val="00E74CB7"/>
    <w:rsid w:val="00E75967"/>
    <w:rsid w:val="00E759A9"/>
    <w:rsid w:val="00E76B9D"/>
    <w:rsid w:val="00E81AFE"/>
    <w:rsid w:val="00E82206"/>
    <w:rsid w:val="00E82C53"/>
    <w:rsid w:val="00E84E40"/>
    <w:rsid w:val="00E904D1"/>
    <w:rsid w:val="00E90C22"/>
    <w:rsid w:val="00E91DA1"/>
    <w:rsid w:val="00E92297"/>
    <w:rsid w:val="00E9256E"/>
    <w:rsid w:val="00E94DA8"/>
    <w:rsid w:val="00E96726"/>
    <w:rsid w:val="00E96DBE"/>
    <w:rsid w:val="00EA075D"/>
    <w:rsid w:val="00EA0DFC"/>
    <w:rsid w:val="00EA13A1"/>
    <w:rsid w:val="00EA20C7"/>
    <w:rsid w:val="00EA254E"/>
    <w:rsid w:val="00EA4E2B"/>
    <w:rsid w:val="00EA51B8"/>
    <w:rsid w:val="00EA7315"/>
    <w:rsid w:val="00EB086C"/>
    <w:rsid w:val="00EB1BAF"/>
    <w:rsid w:val="00EB32BC"/>
    <w:rsid w:val="00EB3D12"/>
    <w:rsid w:val="00EB43D7"/>
    <w:rsid w:val="00EB4535"/>
    <w:rsid w:val="00EB4D9F"/>
    <w:rsid w:val="00EB6C17"/>
    <w:rsid w:val="00EB7255"/>
    <w:rsid w:val="00EC3491"/>
    <w:rsid w:val="00EC52ED"/>
    <w:rsid w:val="00EC562C"/>
    <w:rsid w:val="00EC5D38"/>
    <w:rsid w:val="00ED070B"/>
    <w:rsid w:val="00ED11BD"/>
    <w:rsid w:val="00ED1AE2"/>
    <w:rsid w:val="00ED2C10"/>
    <w:rsid w:val="00ED3C93"/>
    <w:rsid w:val="00ED4091"/>
    <w:rsid w:val="00ED51F1"/>
    <w:rsid w:val="00EE0594"/>
    <w:rsid w:val="00EE1EC0"/>
    <w:rsid w:val="00EE319C"/>
    <w:rsid w:val="00EE57B7"/>
    <w:rsid w:val="00EE5F5A"/>
    <w:rsid w:val="00EE6177"/>
    <w:rsid w:val="00EE7FAC"/>
    <w:rsid w:val="00EF0656"/>
    <w:rsid w:val="00EF14BF"/>
    <w:rsid w:val="00EF1F1C"/>
    <w:rsid w:val="00EF4174"/>
    <w:rsid w:val="00EF5B83"/>
    <w:rsid w:val="00EF72B7"/>
    <w:rsid w:val="00EF7613"/>
    <w:rsid w:val="00EF7BC3"/>
    <w:rsid w:val="00F00025"/>
    <w:rsid w:val="00F0002B"/>
    <w:rsid w:val="00F00741"/>
    <w:rsid w:val="00F00CCF"/>
    <w:rsid w:val="00F01513"/>
    <w:rsid w:val="00F01CF1"/>
    <w:rsid w:val="00F02047"/>
    <w:rsid w:val="00F02112"/>
    <w:rsid w:val="00F02BB1"/>
    <w:rsid w:val="00F03905"/>
    <w:rsid w:val="00F04E20"/>
    <w:rsid w:val="00F068FC"/>
    <w:rsid w:val="00F1071A"/>
    <w:rsid w:val="00F109A3"/>
    <w:rsid w:val="00F135DA"/>
    <w:rsid w:val="00F1369E"/>
    <w:rsid w:val="00F14402"/>
    <w:rsid w:val="00F14E63"/>
    <w:rsid w:val="00F1519A"/>
    <w:rsid w:val="00F1621A"/>
    <w:rsid w:val="00F1771A"/>
    <w:rsid w:val="00F21232"/>
    <w:rsid w:val="00F229D2"/>
    <w:rsid w:val="00F229F8"/>
    <w:rsid w:val="00F237C3"/>
    <w:rsid w:val="00F26127"/>
    <w:rsid w:val="00F27271"/>
    <w:rsid w:val="00F31418"/>
    <w:rsid w:val="00F31959"/>
    <w:rsid w:val="00F33430"/>
    <w:rsid w:val="00F34752"/>
    <w:rsid w:val="00F34F86"/>
    <w:rsid w:val="00F3541E"/>
    <w:rsid w:val="00F363EB"/>
    <w:rsid w:val="00F365E0"/>
    <w:rsid w:val="00F378DE"/>
    <w:rsid w:val="00F40E98"/>
    <w:rsid w:val="00F40F03"/>
    <w:rsid w:val="00F41629"/>
    <w:rsid w:val="00F43319"/>
    <w:rsid w:val="00F43F89"/>
    <w:rsid w:val="00F443F2"/>
    <w:rsid w:val="00F44490"/>
    <w:rsid w:val="00F44A4B"/>
    <w:rsid w:val="00F501F0"/>
    <w:rsid w:val="00F56618"/>
    <w:rsid w:val="00F57567"/>
    <w:rsid w:val="00F62357"/>
    <w:rsid w:val="00F62C49"/>
    <w:rsid w:val="00F62E7B"/>
    <w:rsid w:val="00F6327A"/>
    <w:rsid w:val="00F639B7"/>
    <w:rsid w:val="00F661E8"/>
    <w:rsid w:val="00F6664D"/>
    <w:rsid w:val="00F6704F"/>
    <w:rsid w:val="00F736D6"/>
    <w:rsid w:val="00F74833"/>
    <w:rsid w:val="00F831A9"/>
    <w:rsid w:val="00F83260"/>
    <w:rsid w:val="00F8389F"/>
    <w:rsid w:val="00F83C82"/>
    <w:rsid w:val="00F84A1E"/>
    <w:rsid w:val="00F85236"/>
    <w:rsid w:val="00F86F8D"/>
    <w:rsid w:val="00F9096B"/>
    <w:rsid w:val="00F90AD5"/>
    <w:rsid w:val="00F923B0"/>
    <w:rsid w:val="00F93095"/>
    <w:rsid w:val="00F94320"/>
    <w:rsid w:val="00F965A3"/>
    <w:rsid w:val="00F969A1"/>
    <w:rsid w:val="00F97ED3"/>
    <w:rsid w:val="00FA0BB0"/>
    <w:rsid w:val="00FA172D"/>
    <w:rsid w:val="00FA3C4A"/>
    <w:rsid w:val="00FA4522"/>
    <w:rsid w:val="00FA4C6B"/>
    <w:rsid w:val="00FA6377"/>
    <w:rsid w:val="00FA649F"/>
    <w:rsid w:val="00FA64B1"/>
    <w:rsid w:val="00FA682B"/>
    <w:rsid w:val="00FB251B"/>
    <w:rsid w:val="00FB3F6D"/>
    <w:rsid w:val="00FB7285"/>
    <w:rsid w:val="00FC0B1A"/>
    <w:rsid w:val="00FC52F1"/>
    <w:rsid w:val="00FC6BAB"/>
    <w:rsid w:val="00FC7929"/>
    <w:rsid w:val="00FC7B8A"/>
    <w:rsid w:val="00FD1285"/>
    <w:rsid w:val="00FD31CE"/>
    <w:rsid w:val="00FD327D"/>
    <w:rsid w:val="00FD3645"/>
    <w:rsid w:val="00FD4088"/>
    <w:rsid w:val="00FD4354"/>
    <w:rsid w:val="00FD466E"/>
    <w:rsid w:val="00FD5AAC"/>
    <w:rsid w:val="00FD5EBB"/>
    <w:rsid w:val="00FD6F01"/>
    <w:rsid w:val="00FE058A"/>
    <w:rsid w:val="00FE1DA7"/>
    <w:rsid w:val="00FE37B7"/>
    <w:rsid w:val="00FE4C19"/>
    <w:rsid w:val="00FE5591"/>
    <w:rsid w:val="00FE6CA7"/>
    <w:rsid w:val="00FF1556"/>
    <w:rsid w:val="00FF2672"/>
    <w:rsid w:val="00FF2DE1"/>
    <w:rsid w:val="00FF2E7F"/>
    <w:rsid w:val="00FF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9CEE"/>
  <w15:chartTrackingRefBased/>
  <w15:docId w15:val="{8F342052-D2F8-4385-B624-84A9FFB1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A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AC0"/>
    <w:rPr>
      <w:color w:val="0563C1"/>
      <w:u w:val="single"/>
    </w:rPr>
  </w:style>
  <w:style w:type="character" w:customStyle="1" w:styleId="xsptextcomputedfield2">
    <w:name w:val="xsptextcomputedfield2"/>
    <w:basedOn w:val="DefaultParagraphFont"/>
    <w:rsid w:val="00A80AC0"/>
    <w:rPr>
      <w:rFonts w:ascii="Arial" w:hAnsi="Arial" w:cs="Arial" w:hint="default"/>
      <w:b w:val="0"/>
      <w:bCs w:val="0"/>
    </w:rPr>
  </w:style>
  <w:style w:type="paragraph" w:styleId="BalloonText">
    <w:name w:val="Balloon Text"/>
    <w:basedOn w:val="Normal"/>
    <w:link w:val="BalloonTextChar"/>
    <w:uiPriority w:val="99"/>
    <w:semiHidden/>
    <w:unhideWhenUsed/>
    <w:rsid w:val="00AB2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815"/>
    <w:rPr>
      <w:rFonts w:ascii="Segoe UI" w:hAnsi="Segoe UI" w:cs="Segoe UI"/>
      <w:sz w:val="18"/>
      <w:szCs w:val="18"/>
    </w:rPr>
  </w:style>
  <w:style w:type="character" w:styleId="UnresolvedMention">
    <w:name w:val="Unresolved Mention"/>
    <w:basedOn w:val="DefaultParagraphFont"/>
    <w:uiPriority w:val="99"/>
    <w:semiHidden/>
    <w:unhideWhenUsed/>
    <w:rsid w:val="00C42559"/>
    <w:rPr>
      <w:color w:val="605E5C"/>
      <w:shd w:val="clear" w:color="auto" w:fill="E1DFDD"/>
    </w:rPr>
  </w:style>
  <w:style w:type="character" w:styleId="FollowedHyperlink">
    <w:name w:val="FollowedHyperlink"/>
    <w:basedOn w:val="DefaultParagraphFont"/>
    <w:uiPriority w:val="99"/>
    <w:semiHidden/>
    <w:unhideWhenUsed/>
    <w:rsid w:val="00C42559"/>
    <w:rPr>
      <w:color w:val="954F72" w:themeColor="followedHyperlink"/>
      <w:u w:val="single"/>
    </w:rPr>
  </w:style>
  <w:style w:type="paragraph" w:styleId="NormalWeb">
    <w:name w:val="Normal (Web)"/>
    <w:basedOn w:val="Normal"/>
    <w:uiPriority w:val="99"/>
    <w:unhideWhenUsed/>
    <w:rsid w:val="00635DC1"/>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178F2"/>
    <w:pPr>
      <w:widowControl w:val="0"/>
      <w:autoSpaceDE w:val="0"/>
      <w:autoSpaceDN w:val="0"/>
      <w:ind w:left="118"/>
    </w:pPr>
    <w:rPr>
      <w:rFonts w:ascii="Arial" w:eastAsia="Arial" w:hAnsi="Arial" w:cs="Arial"/>
    </w:rPr>
  </w:style>
  <w:style w:type="character" w:customStyle="1" w:styleId="BodyTextChar">
    <w:name w:val="Body Text Char"/>
    <w:basedOn w:val="DefaultParagraphFont"/>
    <w:link w:val="BodyText"/>
    <w:uiPriority w:val="1"/>
    <w:rsid w:val="006178F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9860">
      <w:bodyDiv w:val="1"/>
      <w:marLeft w:val="0"/>
      <w:marRight w:val="0"/>
      <w:marTop w:val="0"/>
      <w:marBottom w:val="0"/>
      <w:divBdr>
        <w:top w:val="none" w:sz="0" w:space="0" w:color="auto"/>
        <w:left w:val="none" w:sz="0" w:space="0" w:color="auto"/>
        <w:bottom w:val="none" w:sz="0" w:space="0" w:color="auto"/>
        <w:right w:val="none" w:sz="0" w:space="0" w:color="auto"/>
      </w:divBdr>
    </w:div>
    <w:div w:id="500700942">
      <w:bodyDiv w:val="1"/>
      <w:marLeft w:val="0"/>
      <w:marRight w:val="0"/>
      <w:marTop w:val="0"/>
      <w:marBottom w:val="0"/>
      <w:divBdr>
        <w:top w:val="none" w:sz="0" w:space="0" w:color="auto"/>
        <w:left w:val="none" w:sz="0" w:space="0" w:color="auto"/>
        <w:bottom w:val="none" w:sz="0" w:space="0" w:color="auto"/>
        <w:right w:val="none" w:sz="0" w:space="0" w:color="auto"/>
      </w:divBdr>
    </w:div>
    <w:div w:id="802423161">
      <w:bodyDiv w:val="1"/>
      <w:marLeft w:val="0"/>
      <w:marRight w:val="0"/>
      <w:marTop w:val="0"/>
      <w:marBottom w:val="0"/>
      <w:divBdr>
        <w:top w:val="none" w:sz="0" w:space="0" w:color="auto"/>
        <w:left w:val="none" w:sz="0" w:space="0" w:color="auto"/>
        <w:bottom w:val="none" w:sz="0" w:space="0" w:color="auto"/>
        <w:right w:val="none" w:sz="0" w:space="0" w:color="auto"/>
      </w:divBdr>
      <w:divsChild>
        <w:div w:id="773669967">
          <w:marLeft w:val="0"/>
          <w:marRight w:val="0"/>
          <w:marTop w:val="0"/>
          <w:marBottom w:val="0"/>
          <w:divBdr>
            <w:top w:val="none" w:sz="0" w:space="0" w:color="auto"/>
            <w:left w:val="none" w:sz="0" w:space="0" w:color="auto"/>
            <w:bottom w:val="none" w:sz="0" w:space="0" w:color="auto"/>
            <w:right w:val="none" w:sz="0" w:space="0" w:color="auto"/>
          </w:divBdr>
          <w:divsChild>
            <w:div w:id="1394043909">
              <w:marLeft w:val="0"/>
              <w:marRight w:val="0"/>
              <w:marTop w:val="0"/>
              <w:marBottom w:val="0"/>
              <w:divBdr>
                <w:top w:val="none" w:sz="0" w:space="0" w:color="auto"/>
                <w:left w:val="none" w:sz="0" w:space="0" w:color="auto"/>
                <w:bottom w:val="none" w:sz="0" w:space="0" w:color="auto"/>
                <w:right w:val="none" w:sz="0" w:space="0" w:color="auto"/>
              </w:divBdr>
              <w:divsChild>
                <w:div w:id="241571460">
                  <w:marLeft w:val="0"/>
                  <w:marRight w:val="0"/>
                  <w:marTop w:val="0"/>
                  <w:marBottom w:val="0"/>
                  <w:divBdr>
                    <w:top w:val="none" w:sz="0" w:space="0" w:color="auto"/>
                    <w:left w:val="none" w:sz="0" w:space="0" w:color="auto"/>
                    <w:bottom w:val="none" w:sz="0" w:space="0" w:color="auto"/>
                    <w:right w:val="none" w:sz="0" w:space="0" w:color="auto"/>
                  </w:divBdr>
                  <w:divsChild>
                    <w:div w:id="1942376774">
                      <w:marLeft w:val="0"/>
                      <w:marRight w:val="0"/>
                      <w:marTop w:val="0"/>
                      <w:marBottom w:val="0"/>
                      <w:divBdr>
                        <w:top w:val="none" w:sz="0" w:space="0" w:color="auto"/>
                        <w:left w:val="none" w:sz="0" w:space="0" w:color="auto"/>
                        <w:bottom w:val="none" w:sz="0" w:space="0" w:color="auto"/>
                        <w:right w:val="none" w:sz="0" w:space="0" w:color="auto"/>
                      </w:divBdr>
                      <w:divsChild>
                        <w:div w:id="559168262">
                          <w:marLeft w:val="0"/>
                          <w:marRight w:val="0"/>
                          <w:marTop w:val="0"/>
                          <w:marBottom w:val="0"/>
                          <w:divBdr>
                            <w:top w:val="none" w:sz="0" w:space="0" w:color="auto"/>
                            <w:left w:val="none" w:sz="0" w:space="0" w:color="auto"/>
                            <w:bottom w:val="none" w:sz="0" w:space="0" w:color="auto"/>
                            <w:right w:val="none" w:sz="0" w:space="0" w:color="auto"/>
                          </w:divBdr>
                          <w:divsChild>
                            <w:div w:id="1197235100">
                              <w:marLeft w:val="0"/>
                              <w:marRight w:val="0"/>
                              <w:marTop w:val="0"/>
                              <w:marBottom w:val="0"/>
                              <w:divBdr>
                                <w:top w:val="none" w:sz="0" w:space="0" w:color="auto"/>
                                <w:left w:val="none" w:sz="0" w:space="0" w:color="auto"/>
                                <w:bottom w:val="none" w:sz="0" w:space="0" w:color="auto"/>
                                <w:right w:val="none" w:sz="0" w:space="0" w:color="auto"/>
                              </w:divBdr>
                              <w:divsChild>
                                <w:div w:id="86275829">
                                  <w:marLeft w:val="0"/>
                                  <w:marRight w:val="0"/>
                                  <w:marTop w:val="0"/>
                                  <w:marBottom w:val="0"/>
                                  <w:divBdr>
                                    <w:top w:val="none" w:sz="0" w:space="0" w:color="auto"/>
                                    <w:left w:val="none" w:sz="0" w:space="0" w:color="auto"/>
                                    <w:bottom w:val="none" w:sz="0" w:space="0" w:color="auto"/>
                                    <w:right w:val="none" w:sz="0" w:space="0" w:color="auto"/>
                                  </w:divBdr>
                                  <w:divsChild>
                                    <w:div w:id="714356396">
                                      <w:marLeft w:val="0"/>
                                      <w:marRight w:val="0"/>
                                      <w:marTop w:val="0"/>
                                      <w:marBottom w:val="0"/>
                                      <w:divBdr>
                                        <w:top w:val="none" w:sz="0" w:space="0" w:color="auto"/>
                                        <w:left w:val="none" w:sz="0" w:space="0" w:color="auto"/>
                                        <w:bottom w:val="none" w:sz="0" w:space="0" w:color="auto"/>
                                        <w:right w:val="none" w:sz="0" w:space="0" w:color="auto"/>
                                      </w:divBdr>
                                      <w:divsChild>
                                        <w:div w:id="811557292">
                                          <w:marLeft w:val="0"/>
                                          <w:marRight w:val="0"/>
                                          <w:marTop w:val="0"/>
                                          <w:marBottom w:val="0"/>
                                          <w:divBdr>
                                            <w:top w:val="none" w:sz="0" w:space="0" w:color="auto"/>
                                            <w:left w:val="none" w:sz="0" w:space="0" w:color="auto"/>
                                            <w:bottom w:val="none" w:sz="0" w:space="0" w:color="auto"/>
                                            <w:right w:val="none" w:sz="0" w:space="0" w:color="auto"/>
                                          </w:divBdr>
                                          <w:divsChild>
                                            <w:div w:id="2037657915">
                                              <w:marLeft w:val="0"/>
                                              <w:marRight w:val="0"/>
                                              <w:marTop w:val="0"/>
                                              <w:marBottom w:val="0"/>
                                              <w:divBdr>
                                                <w:top w:val="none" w:sz="0" w:space="0" w:color="auto"/>
                                                <w:left w:val="none" w:sz="0" w:space="0" w:color="auto"/>
                                                <w:bottom w:val="none" w:sz="0" w:space="0" w:color="auto"/>
                                                <w:right w:val="none" w:sz="0" w:space="0" w:color="auto"/>
                                              </w:divBdr>
                                              <w:divsChild>
                                                <w:div w:id="1630821269">
                                                  <w:marLeft w:val="0"/>
                                                  <w:marRight w:val="0"/>
                                                  <w:marTop w:val="0"/>
                                                  <w:marBottom w:val="0"/>
                                                  <w:divBdr>
                                                    <w:top w:val="none" w:sz="0" w:space="0" w:color="auto"/>
                                                    <w:left w:val="none" w:sz="0" w:space="0" w:color="auto"/>
                                                    <w:bottom w:val="none" w:sz="0" w:space="0" w:color="auto"/>
                                                    <w:right w:val="none" w:sz="0" w:space="0" w:color="auto"/>
                                                  </w:divBdr>
                                                  <w:divsChild>
                                                    <w:div w:id="760371345">
                                                      <w:marLeft w:val="0"/>
                                                      <w:marRight w:val="0"/>
                                                      <w:marTop w:val="0"/>
                                                      <w:marBottom w:val="0"/>
                                                      <w:divBdr>
                                                        <w:top w:val="none" w:sz="0" w:space="0" w:color="auto"/>
                                                        <w:left w:val="none" w:sz="0" w:space="0" w:color="auto"/>
                                                        <w:bottom w:val="none" w:sz="0" w:space="0" w:color="auto"/>
                                                        <w:right w:val="none" w:sz="0" w:space="0" w:color="auto"/>
                                                      </w:divBdr>
                                                      <w:divsChild>
                                                        <w:div w:id="768696538">
                                                          <w:marLeft w:val="0"/>
                                                          <w:marRight w:val="0"/>
                                                          <w:marTop w:val="0"/>
                                                          <w:marBottom w:val="0"/>
                                                          <w:divBdr>
                                                            <w:top w:val="none" w:sz="0" w:space="0" w:color="auto"/>
                                                            <w:left w:val="none" w:sz="0" w:space="0" w:color="auto"/>
                                                            <w:bottom w:val="none" w:sz="0" w:space="0" w:color="auto"/>
                                                            <w:right w:val="none" w:sz="0" w:space="0" w:color="auto"/>
                                                          </w:divBdr>
                                                          <w:divsChild>
                                                            <w:div w:id="410394857">
                                                              <w:marLeft w:val="0"/>
                                                              <w:marRight w:val="0"/>
                                                              <w:marTop w:val="0"/>
                                                              <w:marBottom w:val="0"/>
                                                              <w:divBdr>
                                                                <w:top w:val="none" w:sz="0" w:space="0" w:color="auto"/>
                                                                <w:left w:val="none" w:sz="0" w:space="0" w:color="auto"/>
                                                                <w:bottom w:val="none" w:sz="0" w:space="0" w:color="auto"/>
                                                                <w:right w:val="none" w:sz="0" w:space="0" w:color="auto"/>
                                                              </w:divBdr>
                                                              <w:divsChild>
                                                                <w:div w:id="292715559">
                                                                  <w:marLeft w:val="0"/>
                                                                  <w:marRight w:val="0"/>
                                                                  <w:marTop w:val="0"/>
                                                                  <w:marBottom w:val="0"/>
                                                                  <w:divBdr>
                                                                    <w:top w:val="none" w:sz="0" w:space="0" w:color="auto"/>
                                                                    <w:left w:val="none" w:sz="0" w:space="0" w:color="auto"/>
                                                                    <w:bottom w:val="none" w:sz="0" w:space="0" w:color="auto"/>
                                                                    <w:right w:val="none" w:sz="0" w:space="0" w:color="auto"/>
                                                                  </w:divBdr>
                                                                  <w:divsChild>
                                                                    <w:div w:id="532570266">
                                                                      <w:marLeft w:val="0"/>
                                                                      <w:marRight w:val="0"/>
                                                                      <w:marTop w:val="0"/>
                                                                      <w:marBottom w:val="0"/>
                                                                      <w:divBdr>
                                                                        <w:top w:val="none" w:sz="0" w:space="0" w:color="auto"/>
                                                                        <w:left w:val="none" w:sz="0" w:space="0" w:color="auto"/>
                                                                        <w:bottom w:val="none" w:sz="0" w:space="0" w:color="auto"/>
                                                                        <w:right w:val="none" w:sz="0" w:space="0" w:color="auto"/>
                                                                      </w:divBdr>
                                                                      <w:divsChild>
                                                                        <w:div w:id="985663526">
                                                                          <w:marLeft w:val="0"/>
                                                                          <w:marRight w:val="0"/>
                                                                          <w:marTop w:val="0"/>
                                                                          <w:marBottom w:val="0"/>
                                                                          <w:divBdr>
                                                                            <w:top w:val="none" w:sz="0" w:space="0" w:color="auto"/>
                                                                            <w:left w:val="none" w:sz="0" w:space="0" w:color="auto"/>
                                                                            <w:bottom w:val="none" w:sz="0" w:space="0" w:color="auto"/>
                                                                            <w:right w:val="none" w:sz="0" w:space="0" w:color="auto"/>
                                                                          </w:divBdr>
                                                                          <w:divsChild>
                                                                            <w:div w:id="570241623">
                                                                              <w:marLeft w:val="0"/>
                                                                              <w:marRight w:val="0"/>
                                                                              <w:marTop w:val="0"/>
                                                                              <w:marBottom w:val="0"/>
                                                                              <w:divBdr>
                                                                                <w:top w:val="none" w:sz="0" w:space="0" w:color="auto"/>
                                                                                <w:left w:val="none" w:sz="0" w:space="0" w:color="auto"/>
                                                                                <w:bottom w:val="none" w:sz="0" w:space="0" w:color="auto"/>
                                                                                <w:right w:val="none" w:sz="0" w:space="0" w:color="auto"/>
                                                                              </w:divBdr>
                                                                              <w:divsChild>
                                                                                <w:div w:id="114950932">
                                                                                  <w:marLeft w:val="0"/>
                                                                                  <w:marRight w:val="0"/>
                                                                                  <w:marTop w:val="0"/>
                                                                                  <w:marBottom w:val="0"/>
                                                                                  <w:divBdr>
                                                                                    <w:top w:val="none" w:sz="0" w:space="0" w:color="auto"/>
                                                                                    <w:left w:val="none" w:sz="0" w:space="0" w:color="auto"/>
                                                                                    <w:bottom w:val="none" w:sz="0" w:space="0" w:color="auto"/>
                                                                                    <w:right w:val="none" w:sz="0" w:space="0" w:color="auto"/>
                                                                                  </w:divBdr>
                                                                                </w:div>
                                                                                <w:div w:id="702096713">
                                                                                  <w:marLeft w:val="0"/>
                                                                                  <w:marRight w:val="0"/>
                                                                                  <w:marTop w:val="0"/>
                                                                                  <w:marBottom w:val="0"/>
                                                                                  <w:divBdr>
                                                                                    <w:top w:val="none" w:sz="0" w:space="0" w:color="auto"/>
                                                                                    <w:left w:val="none" w:sz="0" w:space="0" w:color="auto"/>
                                                                                    <w:bottom w:val="none" w:sz="0" w:space="0" w:color="auto"/>
                                                                                    <w:right w:val="none" w:sz="0" w:space="0" w:color="auto"/>
                                                                                  </w:divBdr>
                                                                                </w:div>
                                                                                <w:div w:id="1692947795">
                                                                                  <w:marLeft w:val="0"/>
                                                                                  <w:marRight w:val="0"/>
                                                                                  <w:marTop w:val="0"/>
                                                                                  <w:marBottom w:val="0"/>
                                                                                  <w:divBdr>
                                                                                    <w:top w:val="none" w:sz="0" w:space="0" w:color="auto"/>
                                                                                    <w:left w:val="none" w:sz="0" w:space="0" w:color="auto"/>
                                                                                    <w:bottom w:val="none" w:sz="0" w:space="0" w:color="auto"/>
                                                                                    <w:right w:val="none" w:sz="0" w:space="0" w:color="auto"/>
                                                                                  </w:divBdr>
                                                                                </w:div>
                                                                                <w:div w:id="94600946">
                                                                                  <w:marLeft w:val="0"/>
                                                                                  <w:marRight w:val="0"/>
                                                                                  <w:marTop w:val="0"/>
                                                                                  <w:marBottom w:val="0"/>
                                                                                  <w:divBdr>
                                                                                    <w:top w:val="none" w:sz="0" w:space="0" w:color="auto"/>
                                                                                    <w:left w:val="none" w:sz="0" w:space="0" w:color="auto"/>
                                                                                    <w:bottom w:val="none" w:sz="0" w:space="0" w:color="auto"/>
                                                                                    <w:right w:val="none" w:sz="0" w:space="0" w:color="auto"/>
                                                                                  </w:divBdr>
                                                                                </w:div>
                                                                                <w:div w:id="756637710">
                                                                                  <w:marLeft w:val="0"/>
                                                                                  <w:marRight w:val="0"/>
                                                                                  <w:marTop w:val="0"/>
                                                                                  <w:marBottom w:val="0"/>
                                                                                  <w:divBdr>
                                                                                    <w:top w:val="none" w:sz="0" w:space="0" w:color="auto"/>
                                                                                    <w:left w:val="none" w:sz="0" w:space="0" w:color="auto"/>
                                                                                    <w:bottom w:val="none" w:sz="0" w:space="0" w:color="auto"/>
                                                                                    <w:right w:val="none" w:sz="0" w:space="0" w:color="auto"/>
                                                                                  </w:divBdr>
                                                                                </w:div>
                                                                                <w:div w:id="382758079">
                                                                                  <w:marLeft w:val="0"/>
                                                                                  <w:marRight w:val="0"/>
                                                                                  <w:marTop w:val="0"/>
                                                                                  <w:marBottom w:val="0"/>
                                                                                  <w:divBdr>
                                                                                    <w:top w:val="none" w:sz="0" w:space="0" w:color="auto"/>
                                                                                    <w:left w:val="none" w:sz="0" w:space="0" w:color="auto"/>
                                                                                    <w:bottom w:val="none" w:sz="0" w:space="0" w:color="auto"/>
                                                                                    <w:right w:val="none" w:sz="0" w:space="0" w:color="auto"/>
                                                                                  </w:divBdr>
                                                                                </w:div>
                                                                                <w:div w:id="242035064">
                                                                                  <w:marLeft w:val="0"/>
                                                                                  <w:marRight w:val="0"/>
                                                                                  <w:marTop w:val="0"/>
                                                                                  <w:marBottom w:val="0"/>
                                                                                  <w:divBdr>
                                                                                    <w:top w:val="none" w:sz="0" w:space="0" w:color="auto"/>
                                                                                    <w:left w:val="none" w:sz="0" w:space="0" w:color="auto"/>
                                                                                    <w:bottom w:val="none" w:sz="0" w:space="0" w:color="auto"/>
                                                                                    <w:right w:val="none" w:sz="0" w:space="0" w:color="auto"/>
                                                                                  </w:divBdr>
                                                                                </w:div>
                                                                                <w:div w:id="1806661888">
                                                                                  <w:marLeft w:val="0"/>
                                                                                  <w:marRight w:val="0"/>
                                                                                  <w:marTop w:val="0"/>
                                                                                  <w:marBottom w:val="0"/>
                                                                                  <w:divBdr>
                                                                                    <w:top w:val="none" w:sz="0" w:space="0" w:color="auto"/>
                                                                                    <w:left w:val="none" w:sz="0" w:space="0" w:color="auto"/>
                                                                                    <w:bottom w:val="none" w:sz="0" w:space="0" w:color="auto"/>
                                                                                    <w:right w:val="none" w:sz="0" w:space="0" w:color="auto"/>
                                                                                  </w:divBdr>
                                                                                </w:div>
                                                                                <w:div w:id="6125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1166">
      <w:bodyDiv w:val="1"/>
      <w:marLeft w:val="0"/>
      <w:marRight w:val="0"/>
      <w:marTop w:val="0"/>
      <w:marBottom w:val="0"/>
      <w:divBdr>
        <w:top w:val="none" w:sz="0" w:space="0" w:color="auto"/>
        <w:left w:val="none" w:sz="0" w:space="0" w:color="auto"/>
        <w:bottom w:val="none" w:sz="0" w:space="0" w:color="auto"/>
        <w:right w:val="none" w:sz="0" w:space="0" w:color="auto"/>
      </w:divBdr>
      <w:divsChild>
        <w:div w:id="1222592636">
          <w:marLeft w:val="0"/>
          <w:marRight w:val="0"/>
          <w:marTop w:val="0"/>
          <w:marBottom w:val="0"/>
          <w:divBdr>
            <w:top w:val="none" w:sz="0" w:space="0" w:color="auto"/>
            <w:left w:val="none" w:sz="0" w:space="0" w:color="auto"/>
            <w:bottom w:val="none" w:sz="0" w:space="0" w:color="auto"/>
            <w:right w:val="none" w:sz="0" w:space="0" w:color="auto"/>
          </w:divBdr>
          <w:divsChild>
            <w:div w:id="1454471702">
              <w:marLeft w:val="0"/>
              <w:marRight w:val="0"/>
              <w:marTop w:val="0"/>
              <w:marBottom w:val="0"/>
              <w:divBdr>
                <w:top w:val="none" w:sz="0" w:space="0" w:color="auto"/>
                <w:left w:val="none" w:sz="0" w:space="0" w:color="auto"/>
                <w:bottom w:val="none" w:sz="0" w:space="0" w:color="auto"/>
                <w:right w:val="none" w:sz="0" w:space="0" w:color="auto"/>
              </w:divBdr>
              <w:divsChild>
                <w:div w:id="1384671742">
                  <w:marLeft w:val="0"/>
                  <w:marRight w:val="0"/>
                  <w:marTop w:val="0"/>
                  <w:marBottom w:val="0"/>
                  <w:divBdr>
                    <w:top w:val="none" w:sz="0" w:space="0" w:color="auto"/>
                    <w:left w:val="none" w:sz="0" w:space="0" w:color="auto"/>
                    <w:bottom w:val="none" w:sz="0" w:space="0" w:color="auto"/>
                    <w:right w:val="none" w:sz="0" w:space="0" w:color="auto"/>
                  </w:divBdr>
                  <w:divsChild>
                    <w:div w:id="1703239592">
                      <w:marLeft w:val="0"/>
                      <w:marRight w:val="0"/>
                      <w:marTop w:val="0"/>
                      <w:marBottom w:val="0"/>
                      <w:divBdr>
                        <w:top w:val="none" w:sz="0" w:space="0" w:color="auto"/>
                        <w:left w:val="none" w:sz="0" w:space="0" w:color="auto"/>
                        <w:bottom w:val="none" w:sz="0" w:space="0" w:color="auto"/>
                        <w:right w:val="none" w:sz="0" w:space="0" w:color="auto"/>
                      </w:divBdr>
                      <w:divsChild>
                        <w:div w:id="523327123">
                          <w:marLeft w:val="0"/>
                          <w:marRight w:val="0"/>
                          <w:marTop w:val="0"/>
                          <w:marBottom w:val="0"/>
                          <w:divBdr>
                            <w:top w:val="none" w:sz="0" w:space="0" w:color="auto"/>
                            <w:left w:val="none" w:sz="0" w:space="0" w:color="auto"/>
                            <w:bottom w:val="none" w:sz="0" w:space="0" w:color="auto"/>
                            <w:right w:val="none" w:sz="0" w:space="0" w:color="auto"/>
                          </w:divBdr>
                          <w:divsChild>
                            <w:div w:id="349525773">
                              <w:marLeft w:val="0"/>
                              <w:marRight w:val="0"/>
                              <w:marTop w:val="0"/>
                              <w:marBottom w:val="0"/>
                              <w:divBdr>
                                <w:top w:val="none" w:sz="0" w:space="0" w:color="auto"/>
                                <w:left w:val="none" w:sz="0" w:space="0" w:color="auto"/>
                                <w:bottom w:val="none" w:sz="0" w:space="0" w:color="auto"/>
                                <w:right w:val="none" w:sz="0" w:space="0" w:color="auto"/>
                              </w:divBdr>
                              <w:divsChild>
                                <w:div w:id="1064714505">
                                  <w:marLeft w:val="0"/>
                                  <w:marRight w:val="0"/>
                                  <w:marTop w:val="0"/>
                                  <w:marBottom w:val="0"/>
                                  <w:divBdr>
                                    <w:top w:val="none" w:sz="0" w:space="0" w:color="auto"/>
                                    <w:left w:val="none" w:sz="0" w:space="0" w:color="auto"/>
                                    <w:bottom w:val="none" w:sz="0" w:space="0" w:color="auto"/>
                                    <w:right w:val="none" w:sz="0" w:space="0" w:color="auto"/>
                                  </w:divBdr>
                                  <w:divsChild>
                                    <w:div w:id="661354813">
                                      <w:marLeft w:val="0"/>
                                      <w:marRight w:val="0"/>
                                      <w:marTop w:val="0"/>
                                      <w:marBottom w:val="0"/>
                                      <w:divBdr>
                                        <w:top w:val="none" w:sz="0" w:space="0" w:color="auto"/>
                                        <w:left w:val="none" w:sz="0" w:space="0" w:color="auto"/>
                                        <w:bottom w:val="none" w:sz="0" w:space="0" w:color="auto"/>
                                        <w:right w:val="none" w:sz="0" w:space="0" w:color="auto"/>
                                      </w:divBdr>
                                      <w:divsChild>
                                        <w:div w:id="2006669583">
                                          <w:marLeft w:val="0"/>
                                          <w:marRight w:val="0"/>
                                          <w:marTop w:val="0"/>
                                          <w:marBottom w:val="0"/>
                                          <w:divBdr>
                                            <w:top w:val="none" w:sz="0" w:space="0" w:color="auto"/>
                                            <w:left w:val="none" w:sz="0" w:space="0" w:color="auto"/>
                                            <w:bottom w:val="none" w:sz="0" w:space="0" w:color="auto"/>
                                            <w:right w:val="none" w:sz="0" w:space="0" w:color="auto"/>
                                          </w:divBdr>
                                          <w:divsChild>
                                            <w:div w:id="527909632">
                                              <w:marLeft w:val="0"/>
                                              <w:marRight w:val="0"/>
                                              <w:marTop w:val="0"/>
                                              <w:marBottom w:val="0"/>
                                              <w:divBdr>
                                                <w:top w:val="none" w:sz="0" w:space="0" w:color="auto"/>
                                                <w:left w:val="none" w:sz="0" w:space="0" w:color="auto"/>
                                                <w:bottom w:val="none" w:sz="0" w:space="0" w:color="auto"/>
                                                <w:right w:val="none" w:sz="0" w:space="0" w:color="auto"/>
                                              </w:divBdr>
                                              <w:divsChild>
                                                <w:div w:id="14430979">
                                                  <w:marLeft w:val="0"/>
                                                  <w:marRight w:val="0"/>
                                                  <w:marTop w:val="0"/>
                                                  <w:marBottom w:val="0"/>
                                                  <w:divBdr>
                                                    <w:top w:val="none" w:sz="0" w:space="0" w:color="auto"/>
                                                    <w:left w:val="none" w:sz="0" w:space="0" w:color="auto"/>
                                                    <w:bottom w:val="none" w:sz="0" w:space="0" w:color="auto"/>
                                                    <w:right w:val="none" w:sz="0" w:space="0" w:color="auto"/>
                                                  </w:divBdr>
                                                  <w:divsChild>
                                                    <w:div w:id="2110734347">
                                                      <w:marLeft w:val="0"/>
                                                      <w:marRight w:val="0"/>
                                                      <w:marTop w:val="0"/>
                                                      <w:marBottom w:val="0"/>
                                                      <w:divBdr>
                                                        <w:top w:val="none" w:sz="0" w:space="0" w:color="auto"/>
                                                        <w:left w:val="none" w:sz="0" w:space="0" w:color="auto"/>
                                                        <w:bottom w:val="none" w:sz="0" w:space="0" w:color="auto"/>
                                                        <w:right w:val="none" w:sz="0" w:space="0" w:color="auto"/>
                                                      </w:divBdr>
                                                      <w:divsChild>
                                                        <w:div w:id="1438986263">
                                                          <w:marLeft w:val="0"/>
                                                          <w:marRight w:val="0"/>
                                                          <w:marTop w:val="0"/>
                                                          <w:marBottom w:val="0"/>
                                                          <w:divBdr>
                                                            <w:top w:val="none" w:sz="0" w:space="0" w:color="auto"/>
                                                            <w:left w:val="none" w:sz="0" w:space="0" w:color="auto"/>
                                                            <w:bottom w:val="none" w:sz="0" w:space="0" w:color="auto"/>
                                                            <w:right w:val="none" w:sz="0" w:space="0" w:color="auto"/>
                                                          </w:divBdr>
                                                          <w:divsChild>
                                                            <w:div w:id="638077576">
                                                              <w:marLeft w:val="0"/>
                                                              <w:marRight w:val="0"/>
                                                              <w:marTop w:val="0"/>
                                                              <w:marBottom w:val="0"/>
                                                              <w:divBdr>
                                                                <w:top w:val="none" w:sz="0" w:space="0" w:color="auto"/>
                                                                <w:left w:val="none" w:sz="0" w:space="0" w:color="auto"/>
                                                                <w:bottom w:val="none" w:sz="0" w:space="0" w:color="auto"/>
                                                                <w:right w:val="none" w:sz="0" w:space="0" w:color="auto"/>
                                                              </w:divBdr>
                                                              <w:divsChild>
                                                                <w:div w:id="527763591">
                                                                  <w:marLeft w:val="0"/>
                                                                  <w:marRight w:val="0"/>
                                                                  <w:marTop w:val="0"/>
                                                                  <w:marBottom w:val="0"/>
                                                                  <w:divBdr>
                                                                    <w:top w:val="none" w:sz="0" w:space="0" w:color="auto"/>
                                                                    <w:left w:val="none" w:sz="0" w:space="0" w:color="auto"/>
                                                                    <w:bottom w:val="none" w:sz="0" w:space="0" w:color="auto"/>
                                                                    <w:right w:val="none" w:sz="0" w:space="0" w:color="auto"/>
                                                                  </w:divBdr>
                                                                  <w:divsChild>
                                                                    <w:div w:id="275672396">
                                                                      <w:marLeft w:val="0"/>
                                                                      <w:marRight w:val="0"/>
                                                                      <w:marTop w:val="0"/>
                                                                      <w:marBottom w:val="0"/>
                                                                      <w:divBdr>
                                                                        <w:top w:val="none" w:sz="0" w:space="0" w:color="auto"/>
                                                                        <w:left w:val="none" w:sz="0" w:space="0" w:color="auto"/>
                                                                        <w:bottom w:val="none" w:sz="0" w:space="0" w:color="auto"/>
                                                                        <w:right w:val="none" w:sz="0" w:space="0" w:color="auto"/>
                                                                      </w:divBdr>
                                                                      <w:divsChild>
                                                                        <w:div w:id="895703981">
                                                                          <w:marLeft w:val="0"/>
                                                                          <w:marRight w:val="0"/>
                                                                          <w:marTop w:val="0"/>
                                                                          <w:marBottom w:val="0"/>
                                                                          <w:divBdr>
                                                                            <w:top w:val="none" w:sz="0" w:space="0" w:color="auto"/>
                                                                            <w:left w:val="none" w:sz="0" w:space="0" w:color="auto"/>
                                                                            <w:bottom w:val="none" w:sz="0" w:space="0" w:color="auto"/>
                                                                            <w:right w:val="none" w:sz="0" w:space="0" w:color="auto"/>
                                                                          </w:divBdr>
                                                                          <w:divsChild>
                                                                            <w:div w:id="10607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214077">
      <w:bodyDiv w:val="1"/>
      <w:marLeft w:val="0"/>
      <w:marRight w:val="0"/>
      <w:marTop w:val="0"/>
      <w:marBottom w:val="0"/>
      <w:divBdr>
        <w:top w:val="none" w:sz="0" w:space="0" w:color="auto"/>
        <w:left w:val="none" w:sz="0" w:space="0" w:color="auto"/>
        <w:bottom w:val="none" w:sz="0" w:space="0" w:color="auto"/>
        <w:right w:val="none" w:sz="0" w:space="0" w:color="auto"/>
      </w:divBdr>
      <w:divsChild>
        <w:div w:id="251669566">
          <w:marLeft w:val="0"/>
          <w:marRight w:val="0"/>
          <w:marTop w:val="0"/>
          <w:marBottom w:val="0"/>
          <w:divBdr>
            <w:top w:val="none" w:sz="0" w:space="0" w:color="auto"/>
            <w:left w:val="none" w:sz="0" w:space="0" w:color="auto"/>
            <w:bottom w:val="none" w:sz="0" w:space="0" w:color="auto"/>
            <w:right w:val="none" w:sz="0" w:space="0" w:color="auto"/>
          </w:divBdr>
          <w:divsChild>
            <w:div w:id="2035112500">
              <w:marLeft w:val="0"/>
              <w:marRight w:val="0"/>
              <w:marTop w:val="0"/>
              <w:marBottom w:val="0"/>
              <w:divBdr>
                <w:top w:val="none" w:sz="0" w:space="0" w:color="auto"/>
                <w:left w:val="none" w:sz="0" w:space="0" w:color="auto"/>
                <w:bottom w:val="none" w:sz="0" w:space="0" w:color="auto"/>
                <w:right w:val="none" w:sz="0" w:space="0" w:color="auto"/>
              </w:divBdr>
              <w:divsChild>
                <w:div w:id="585767801">
                  <w:marLeft w:val="0"/>
                  <w:marRight w:val="0"/>
                  <w:marTop w:val="0"/>
                  <w:marBottom w:val="0"/>
                  <w:divBdr>
                    <w:top w:val="none" w:sz="0" w:space="0" w:color="auto"/>
                    <w:left w:val="none" w:sz="0" w:space="0" w:color="auto"/>
                    <w:bottom w:val="none" w:sz="0" w:space="0" w:color="auto"/>
                    <w:right w:val="none" w:sz="0" w:space="0" w:color="auto"/>
                  </w:divBdr>
                  <w:divsChild>
                    <w:div w:id="2084060796">
                      <w:marLeft w:val="0"/>
                      <w:marRight w:val="0"/>
                      <w:marTop w:val="0"/>
                      <w:marBottom w:val="0"/>
                      <w:divBdr>
                        <w:top w:val="none" w:sz="0" w:space="0" w:color="auto"/>
                        <w:left w:val="none" w:sz="0" w:space="0" w:color="auto"/>
                        <w:bottom w:val="none" w:sz="0" w:space="0" w:color="auto"/>
                        <w:right w:val="none" w:sz="0" w:space="0" w:color="auto"/>
                      </w:divBdr>
                      <w:divsChild>
                        <w:div w:id="979576804">
                          <w:marLeft w:val="0"/>
                          <w:marRight w:val="0"/>
                          <w:marTop w:val="0"/>
                          <w:marBottom w:val="0"/>
                          <w:divBdr>
                            <w:top w:val="none" w:sz="0" w:space="0" w:color="auto"/>
                            <w:left w:val="none" w:sz="0" w:space="0" w:color="auto"/>
                            <w:bottom w:val="none" w:sz="0" w:space="0" w:color="auto"/>
                            <w:right w:val="none" w:sz="0" w:space="0" w:color="auto"/>
                          </w:divBdr>
                          <w:divsChild>
                            <w:div w:id="1329793350">
                              <w:marLeft w:val="0"/>
                              <w:marRight w:val="0"/>
                              <w:marTop w:val="0"/>
                              <w:marBottom w:val="0"/>
                              <w:divBdr>
                                <w:top w:val="none" w:sz="0" w:space="0" w:color="auto"/>
                                <w:left w:val="none" w:sz="0" w:space="0" w:color="auto"/>
                                <w:bottom w:val="none" w:sz="0" w:space="0" w:color="auto"/>
                                <w:right w:val="none" w:sz="0" w:space="0" w:color="auto"/>
                              </w:divBdr>
                              <w:divsChild>
                                <w:div w:id="1056971073">
                                  <w:marLeft w:val="0"/>
                                  <w:marRight w:val="0"/>
                                  <w:marTop w:val="0"/>
                                  <w:marBottom w:val="0"/>
                                  <w:divBdr>
                                    <w:top w:val="none" w:sz="0" w:space="0" w:color="auto"/>
                                    <w:left w:val="none" w:sz="0" w:space="0" w:color="auto"/>
                                    <w:bottom w:val="none" w:sz="0" w:space="0" w:color="auto"/>
                                    <w:right w:val="none" w:sz="0" w:space="0" w:color="auto"/>
                                  </w:divBdr>
                                  <w:divsChild>
                                    <w:div w:id="1198549288">
                                      <w:marLeft w:val="0"/>
                                      <w:marRight w:val="0"/>
                                      <w:marTop w:val="0"/>
                                      <w:marBottom w:val="0"/>
                                      <w:divBdr>
                                        <w:top w:val="none" w:sz="0" w:space="0" w:color="auto"/>
                                        <w:left w:val="none" w:sz="0" w:space="0" w:color="auto"/>
                                        <w:bottom w:val="none" w:sz="0" w:space="0" w:color="auto"/>
                                        <w:right w:val="none" w:sz="0" w:space="0" w:color="auto"/>
                                      </w:divBdr>
                                      <w:divsChild>
                                        <w:div w:id="1008946814">
                                          <w:marLeft w:val="0"/>
                                          <w:marRight w:val="0"/>
                                          <w:marTop w:val="0"/>
                                          <w:marBottom w:val="0"/>
                                          <w:divBdr>
                                            <w:top w:val="none" w:sz="0" w:space="0" w:color="auto"/>
                                            <w:left w:val="none" w:sz="0" w:space="0" w:color="auto"/>
                                            <w:bottom w:val="none" w:sz="0" w:space="0" w:color="auto"/>
                                            <w:right w:val="none" w:sz="0" w:space="0" w:color="auto"/>
                                          </w:divBdr>
                                          <w:divsChild>
                                            <w:div w:id="625548405">
                                              <w:marLeft w:val="0"/>
                                              <w:marRight w:val="0"/>
                                              <w:marTop w:val="0"/>
                                              <w:marBottom w:val="0"/>
                                              <w:divBdr>
                                                <w:top w:val="none" w:sz="0" w:space="0" w:color="auto"/>
                                                <w:left w:val="none" w:sz="0" w:space="0" w:color="auto"/>
                                                <w:bottom w:val="none" w:sz="0" w:space="0" w:color="auto"/>
                                                <w:right w:val="none" w:sz="0" w:space="0" w:color="auto"/>
                                              </w:divBdr>
                                              <w:divsChild>
                                                <w:div w:id="631256362">
                                                  <w:marLeft w:val="0"/>
                                                  <w:marRight w:val="0"/>
                                                  <w:marTop w:val="0"/>
                                                  <w:marBottom w:val="0"/>
                                                  <w:divBdr>
                                                    <w:top w:val="none" w:sz="0" w:space="0" w:color="auto"/>
                                                    <w:left w:val="none" w:sz="0" w:space="0" w:color="auto"/>
                                                    <w:bottom w:val="none" w:sz="0" w:space="0" w:color="auto"/>
                                                    <w:right w:val="none" w:sz="0" w:space="0" w:color="auto"/>
                                                  </w:divBdr>
                                                  <w:divsChild>
                                                    <w:div w:id="817112771">
                                                      <w:marLeft w:val="0"/>
                                                      <w:marRight w:val="0"/>
                                                      <w:marTop w:val="0"/>
                                                      <w:marBottom w:val="0"/>
                                                      <w:divBdr>
                                                        <w:top w:val="none" w:sz="0" w:space="0" w:color="auto"/>
                                                        <w:left w:val="none" w:sz="0" w:space="0" w:color="auto"/>
                                                        <w:bottom w:val="none" w:sz="0" w:space="0" w:color="auto"/>
                                                        <w:right w:val="none" w:sz="0" w:space="0" w:color="auto"/>
                                                      </w:divBdr>
                                                      <w:divsChild>
                                                        <w:div w:id="1320422392">
                                                          <w:marLeft w:val="0"/>
                                                          <w:marRight w:val="0"/>
                                                          <w:marTop w:val="0"/>
                                                          <w:marBottom w:val="0"/>
                                                          <w:divBdr>
                                                            <w:top w:val="none" w:sz="0" w:space="0" w:color="auto"/>
                                                            <w:left w:val="none" w:sz="0" w:space="0" w:color="auto"/>
                                                            <w:bottom w:val="none" w:sz="0" w:space="0" w:color="auto"/>
                                                            <w:right w:val="none" w:sz="0" w:space="0" w:color="auto"/>
                                                          </w:divBdr>
                                                          <w:divsChild>
                                                            <w:div w:id="1967545456">
                                                              <w:marLeft w:val="0"/>
                                                              <w:marRight w:val="0"/>
                                                              <w:marTop w:val="0"/>
                                                              <w:marBottom w:val="0"/>
                                                              <w:divBdr>
                                                                <w:top w:val="none" w:sz="0" w:space="0" w:color="auto"/>
                                                                <w:left w:val="none" w:sz="0" w:space="0" w:color="auto"/>
                                                                <w:bottom w:val="none" w:sz="0" w:space="0" w:color="auto"/>
                                                                <w:right w:val="none" w:sz="0" w:space="0" w:color="auto"/>
                                                              </w:divBdr>
                                                              <w:divsChild>
                                                                <w:div w:id="517701017">
                                                                  <w:marLeft w:val="0"/>
                                                                  <w:marRight w:val="0"/>
                                                                  <w:marTop w:val="0"/>
                                                                  <w:marBottom w:val="0"/>
                                                                  <w:divBdr>
                                                                    <w:top w:val="none" w:sz="0" w:space="0" w:color="auto"/>
                                                                    <w:left w:val="none" w:sz="0" w:space="0" w:color="auto"/>
                                                                    <w:bottom w:val="none" w:sz="0" w:space="0" w:color="auto"/>
                                                                    <w:right w:val="none" w:sz="0" w:space="0" w:color="auto"/>
                                                                  </w:divBdr>
                                                                  <w:divsChild>
                                                                    <w:div w:id="1212769121">
                                                                      <w:marLeft w:val="0"/>
                                                                      <w:marRight w:val="0"/>
                                                                      <w:marTop w:val="0"/>
                                                                      <w:marBottom w:val="0"/>
                                                                      <w:divBdr>
                                                                        <w:top w:val="none" w:sz="0" w:space="0" w:color="auto"/>
                                                                        <w:left w:val="none" w:sz="0" w:space="0" w:color="auto"/>
                                                                        <w:bottom w:val="none" w:sz="0" w:space="0" w:color="auto"/>
                                                                        <w:right w:val="none" w:sz="0" w:space="0" w:color="auto"/>
                                                                      </w:divBdr>
                                                                      <w:divsChild>
                                                                        <w:div w:id="104928433">
                                                                          <w:marLeft w:val="0"/>
                                                                          <w:marRight w:val="0"/>
                                                                          <w:marTop w:val="0"/>
                                                                          <w:marBottom w:val="0"/>
                                                                          <w:divBdr>
                                                                            <w:top w:val="none" w:sz="0" w:space="0" w:color="auto"/>
                                                                            <w:left w:val="none" w:sz="0" w:space="0" w:color="auto"/>
                                                                            <w:bottom w:val="none" w:sz="0" w:space="0" w:color="auto"/>
                                                                            <w:right w:val="none" w:sz="0" w:space="0" w:color="auto"/>
                                                                          </w:divBdr>
                                                                          <w:divsChild>
                                                                            <w:div w:id="1183393361">
                                                                              <w:marLeft w:val="0"/>
                                                                              <w:marRight w:val="0"/>
                                                                              <w:marTop w:val="0"/>
                                                                              <w:marBottom w:val="0"/>
                                                                              <w:divBdr>
                                                                                <w:top w:val="none" w:sz="0" w:space="0" w:color="auto"/>
                                                                                <w:left w:val="none" w:sz="0" w:space="0" w:color="auto"/>
                                                                                <w:bottom w:val="none" w:sz="0" w:space="0" w:color="auto"/>
                                                                                <w:right w:val="none" w:sz="0" w:space="0" w:color="auto"/>
                                                                              </w:divBdr>
                                                                              <w:divsChild>
                                                                                <w:div w:id="1318999856">
                                                                                  <w:marLeft w:val="0"/>
                                                                                  <w:marRight w:val="0"/>
                                                                                  <w:marTop w:val="0"/>
                                                                                  <w:marBottom w:val="0"/>
                                                                                  <w:divBdr>
                                                                                    <w:top w:val="none" w:sz="0" w:space="0" w:color="auto"/>
                                                                                    <w:left w:val="none" w:sz="0" w:space="0" w:color="auto"/>
                                                                                    <w:bottom w:val="none" w:sz="0" w:space="0" w:color="auto"/>
                                                                                    <w:right w:val="none" w:sz="0" w:space="0" w:color="auto"/>
                                                                                  </w:divBdr>
                                                                                </w:div>
                                                                                <w:div w:id="1944997512">
                                                                                  <w:marLeft w:val="0"/>
                                                                                  <w:marRight w:val="0"/>
                                                                                  <w:marTop w:val="0"/>
                                                                                  <w:marBottom w:val="0"/>
                                                                                  <w:divBdr>
                                                                                    <w:top w:val="none" w:sz="0" w:space="0" w:color="auto"/>
                                                                                    <w:left w:val="none" w:sz="0" w:space="0" w:color="auto"/>
                                                                                    <w:bottom w:val="none" w:sz="0" w:space="0" w:color="auto"/>
                                                                                    <w:right w:val="none" w:sz="0" w:space="0" w:color="auto"/>
                                                                                  </w:divBdr>
                                                                                </w:div>
                                                                                <w:div w:id="1204758151">
                                                                                  <w:marLeft w:val="0"/>
                                                                                  <w:marRight w:val="0"/>
                                                                                  <w:marTop w:val="0"/>
                                                                                  <w:marBottom w:val="0"/>
                                                                                  <w:divBdr>
                                                                                    <w:top w:val="none" w:sz="0" w:space="0" w:color="auto"/>
                                                                                    <w:left w:val="none" w:sz="0" w:space="0" w:color="auto"/>
                                                                                    <w:bottom w:val="none" w:sz="0" w:space="0" w:color="auto"/>
                                                                                    <w:right w:val="none" w:sz="0" w:space="0" w:color="auto"/>
                                                                                  </w:divBdr>
                                                                                </w:div>
                                                                                <w:div w:id="611405258">
                                                                                  <w:marLeft w:val="0"/>
                                                                                  <w:marRight w:val="0"/>
                                                                                  <w:marTop w:val="0"/>
                                                                                  <w:marBottom w:val="0"/>
                                                                                  <w:divBdr>
                                                                                    <w:top w:val="none" w:sz="0" w:space="0" w:color="auto"/>
                                                                                    <w:left w:val="none" w:sz="0" w:space="0" w:color="auto"/>
                                                                                    <w:bottom w:val="none" w:sz="0" w:space="0" w:color="auto"/>
                                                                                    <w:right w:val="none" w:sz="0" w:space="0" w:color="auto"/>
                                                                                  </w:divBdr>
                                                                                </w:div>
                                                                                <w:div w:id="1888948757">
                                                                                  <w:marLeft w:val="0"/>
                                                                                  <w:marRight w:val="0"/>
                                                                                  <w:marTop w:val="0"/>
                                                                                  <w:marBottom w:val="0"/>
                                                                                  <w:divBdr>
                                                                                    <w:top w:val="none" w:sz="0" w:space="0" w:color="auto"/>
                                                                                    <w:left w:val="none" w:sz="0" w:space="0" w:color="auto"/>
                                                                                    <w:bottom w:val="none" w:sz="0" w:space="0" w:color="auto"/>
                                                                                    <w:right w:val="none" w:sz="0" w:space="0" w:color="auto"/>
                                                                                  </w:divBdr>
                                                                                </w:div>
                                                                                <w:div w:id="1056663785">
                                                                                  <w:marLeft w:val="0"/>
                                                                                  <w:marRight w:val="0"/>
                                                                                  <w:marTop w:val="0"/>
                                                                                  <w:marBottom w:val="0"/>
                                                                                  <w:divBdr>
                                                                                    <w:top w:val="none" w:sz="0" w:space="0" w:color="auto"/>
                                                                                    <w:left w:val="none" w:sz="0" w:space="0" w:color="auto"/>
                                                                                    <w:bottom w:val="none" w:sz="0" w:space="0" w:color="auto"/>
                                                                                    <w:right w:val="none" w:sz="0" w:space="0" w:color="auto"/>
                                                                                  </w:divBdr>
                                                                                </w:div>
                                                                                <w:div w:id="1334911449">
                                                                                  <w:marLeft w:val="0"/>
                                                                                  <w:marRight w:val="0"/>
                                                                                  <w:marTop w:val="0"/>
                                                                                  <w:marBottom w:val="0"/>
                                                                                  <w:divBdr>
                                                                                    <w:top w:val="none" w:sz="0" w:space="0" w:color="auto"/>
                                                                                    <w:left w:val="none" w:sz="0" w:space="0" w:color="auto"/>
                                                                                    <w:bottom w:val="none" w:sz="0" w:space="0" w:color="auto"/>
                                                                                    <w:right w:val="none" w:sz="0" w:space="0" w:color="auto"/>
                                                                                  </w:divBdr>
                                                                                </w:div>
                                                                                <w:div w:id="150492110">
                                                                                  <w:marLeft w:val="0"/>
                                                                                  <w:marRight w:val="0"/>
                                                                                  <w:marTop w:val="0"/>
                                                                                  <w:marBottom w:val="0"/>
                                                                                  <w:divBdr>
                                                                                    <w:top w:val="none" w:sz="0" w:space="0" w:color="auto"/>
                                                                                    <w:left w:val="none" w:sz="0" w:space="0" w:color="auto"/>
                                                                                    <w:bottom w:val="none" w:sz="0" w:space="0" w:color="auto"/>
                                                                                    <w:right w:val="none" w:sz="0" w:space="0" w:color="auto"/>
                                                                                  </w:divBdr>
                                                                                </w:div>
                                                                                <w:div w:id="8719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763213">
      <w:bodyDiv w:val="1"/>
      <w:marLeft w:val="0"/>
      <w:marRight w:val="0"/>
      <w:marTop w:val="0"/>
      <w:marBottom w:val="0"/>
      <w:divBdr>
        <w:top w:val="none" w:sz="0" w:space="0" w:color="auto"/>
        <w:left w:val="none" w:sz="0" w:space="0" w:color="auto"/>
        <w:bottom w:val="none" w:sz="0" w:space="0" w:color="auto"/>
        <w:right w:val="none" w:sz="0" w:space="0" w:color="auto"/>
      </w:divBdr>
    </w:div>
    <w:div w:id="1915704983">
      <w:bodyDiv w:val="1"/>
      <w:marLeft w:val="0"/>
      <w:marRight w:val="0"/>
      <w:marTop w:val="0"/>
      <w:marBottom w:val="0"/>
      <w:divBdr>
        <w:top w:val="none" w:sz="0" w:space="0" w:color="auto"/>
        <w:left w:val="none" w:sz="0" w:space="0" w:color="auto"/>
        <w:bottom w:val="none" w:sz="0" w:space="0" w:color="auto"/>
        <w:right w:val="none" w:sz="0" w:space="0" w:color="auto"/>
      </w:divBdr>
    </w:div>
    <w:div w:id="2060125935">
      <w:bodyDiv w:val="1"/>
      <w:marLeft w:val="0"/>
      <w:marRight w:val="0"/>
      <w:marTop w:val="0"/>
      <w:marBottom w:val="0"/>
      <w:divBdr>
        <w:top w:val="none" w:sz="0" w:space="0" w:color="auto"/>
        <w:left w:val="none" w:sz="0" w:space="0" w:color="auto"/>
        <w:bottom w:val="none" w:sz="0" w:space="0" w:color="auto"/>
        <w:right w:val="none" w:sz="0" w:space="0" w:color="auto"/>
      </w:divBdr>
    </w:div>
    <w:div w:id="21142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ndot.pa.gov/RegionalOffices/district-8/PublicMeetings/YorkCounty/Pages/default.aspx" TargetMode="External"/><Relationship Id="rId13" Type="http://schemas.openxmlformats.org/officeDocument/2006/relationships/hyperlink" Target="http://Twitter" TargetMode="External"/><Relationship Id="rId3" Type="http://schemas.openxmlformats.org/officeDocument/2006/relationships/webSettings" Target="webSettings.xml"/><Relationship Id="rId7" Type="http://schemas.openxmlformats.org/officeDocument/2006/relationships/hyperlink" Target="https://www.penndot.gov/RegionalOffices/district-8/PublicMeetings/Pages/default.aspx" TargetMode="External"/><Relationship Id="rId12" Type="http://schemas.openxmlformats.org/officeDocument/2006/relationships/hyperlink" Target="http://www.penndot.gov/District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enndot.gov/District8" TargetMode="External"/><Relationship Id="rId11" Type="http://schemas.openxmlformats.org/officeDocument/2006/relationships/hyperlink" Target="http://www.projects.penndot.gov" TargetMode="External"/><Relationship Id="rId5" Type="http://schemas.openxmlformats.org/officeDocument/2006/relationships/hyperlink" Target="mailto:dmthompson@pa.gov" TargetMode="External"/><Relationship Id="rId15" Type="http://schemas.openxmlformats.org/officeDocument/2006/relationships/image" Target="media/image2.png"/><Relationship Id="rId10" Type="http://schemas.openxmlformats.org/officeDocument/2006/relationships/hyperlink" Target="mailto:msaid@pa.gov" TargetMode="External"/><Relationship Id="rId4" Type="http://schemas.openxmlformats.org/officeDocument/2006/relationships/image" Target="media/image1.jpeg"/><Relationship Id="rId9" Type="http://schemas.openxmlformats.org/officeDocument/2006/relationships/hyperlink" Target="https://www.penndot.pa.gov/RegionalOffices/district-8/PublicMeetings/YorkCounty/SheepfordRoadBridge/Pages/default.aspx" TargetMode="External"/><Relationship Id="rId14" Type="http://schemas.openxmlformats.org/officeDocument/2006/relationships/hyperlink" Target="http://www.facebook.com/PennsylvaniaDepartmentof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David</dc:creator>
  <cp:keywords/>
  <dc:description/>
  <cp:lastModifiedBy>Thompson, David</cp:lastModifiedBy>
  <cp:revision>14</cp:revision>
  <cp:lastPrinted>2020-10-01T17:18:00Z</cp:lastPrinted>
  <dcterms:created xsi:type="dcterms:W3CDTF">2023-05-31T19:13:00Z</dcterms:created>
  <dcterms:modified xsi:type="dcterms:W3CDTF">2023-06-02T19:32:00Z</dcterms:modified>
</cp:coreProperties>
</file>